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6E5" w:rsidRPr="00BD25EC" w:rsidRDefault="00DE16E5" w:rsidP="00F974C8">
      <w:pPr>
        <w:spacing w:line="800" w:lineRule="exact"/>
        <w:jc w:val="center"/>
        <w:rPr>
          <w:rFonts w:ascii="微软雅黑" w:eastAsia="微软雅黑" w:hAnsi="微软雅黑"/>
          <w:b/>
          <w:color w:val="00B0F0"/>
          <w:sz w:val="44"/>
          <w:szCs w:val="40"/>
        </w:rPr>
      </w:pPr>
      <w:proofErr w:type="gramStart"/>
      <w:r w:rsidRPr="00BD25EC">
        <w:rPr>
          <w:rFonts w:ascii="微软雅黑" w:eastAsia="微软雅黑" w:hAnsi="微软雅黑" w:hint="eastAsia"/>
          <w:b/>
          <w:color w:val="00B0F0"/>
          <w:sz w:val="44"/>
          <w:szCs w:val="40"/>
        </w:rPr>
        <w:t>星梦邮轮</w:t>
      </w:r>
      <w:proofErr w:type="gramEnd"/>
      <w:r w:rsidRPr="00BD25EC">
        <w:rPr>
          <w:rFonts w:ascii="微软雅黑" w:eastAsia="微软雅黑" w:hAnsi="微软雅黑" w:hint="eastAsia"/>
          <w:b/>
          <w:color w:val="00B0F0"/>
          <w:sz w:val="44"/>
          <w:szCs w:val="40"/>
        </w:rPr>
        <w:t>（DREAM CRUISES）——</w:t>
      </w:r>
      <w:r w:rsidR="00D862F5">
        <w:rPr>
          <w:rFonts w:ascii="微软雅黑" w:eastAsia="微软雅黑" w:hAnsi="微软雅黑" w:hint="eastAsia"/>
          <w:b/>
          <w:color w:val="00B0F0"/>
          <w:sz w:val="44"/>
          <w:szCs w:val="40"/>
        </w:rPr>
        <w:t>世界</w:t>
      </w:r>
      <w:r w:rsidRPr="00BD25EC">
        <w:rPr>
          <w:rFonts w:ascii="微软雅黑" w:eastAsia="微软雅黑" w:hAnsi="微软雅黑" w:hint="eastAsia"/>
          <w:b/>
          <w:color w:val="00B0F0"/>
          <w:sz w:val="44"/>
          <w:szCs w:val="40"/>
        </w:rPr>
        <w:t>梦号</w:t>
      </w:r>
    </w:p>
    <w:p w:rsidR="005B3F7D" w:rsidRPr="00032006" w:rsidRDefault="00343CF4" w:rsidP="00343CF4">
      <w:pPr>
        <w:widowControl/>
        <w:spacing w:line="500" w:lineRule="exact"/>
        <w:jc w:val="center"/>
        <w:rPr>
          <w:rFonts w:ascii="微软雅黑" w:eastAsia="微软雅黑" w:hAnsi="微软雅黑" w:cs="Tahoma"/>
          <w:b/>
          <w:color w:val="00B0F0"/>
          <w:kern w:val="0"/>
          <w:sz w:val="40"/>
          <w:szCs w:val="40"/>
        </w:rPr>
      </w:pPr>
      <w:proofErr w:type="gramStart"/>
      <w:r w:rsidRPr="00032006">
        <w:rPr>
          <w:rFonts w:ascii="微软雅黑" w:eastAsia="微软雅黑" w:hAnsi="微软雅黑" w:cs="Tahoma" w:hint="eastAsia"/>
          <w:b/>
          <w:color w:val="00B0F0"/>
          <w:kern w:val="0"/>
          <w:sz w:val="40"/>
          <w:szCs w:val="40"/>
        </w:rPr>
        <w:t>畅</w:t>
      </w:r>
      <w:proofErr w:type="gramEnd"/>
      <w:r w:rsidRPr="00032006">
        <w:rPr>
          <w:rFonts w:ascii="微软雅黑" w:eastAsia="微软雅黑" w:hAnsi="微软雅黑" w:cs="Tahoma" w:hint="eastAsia"/>
          <w:b/>
          <w:color w:val="00B0F0"/>
          <w:kern w:val="0"/>
          <w:sz w:val="40"/>
          <w:szCs w:val="40"/>
        </w:rPr>
        <w:t>“邮”日本</w:t>
      </w:r>
      <w:r w:rsidR="00120B4C" w:rsidRPr="00032006">
        <w:rPr>
          <w:rFonts w:ascii="微软雅黑" w:eastAsia="微软雅黑" w:hAnsi="微软雅黑" w:cs="Tahoma" w:hint="eastAsia"/>
          <w:b/>
          <w:color w:val="00B0F0"/>
          <w:kern w:val="0"/>
          <w:sz w:val="40"/>
          <w:szCs w:val="40"/>
        </w:rPr>
        <w:t>那霸</w:t>
      </w:r>
      <w:r w:rsidRPr="00032006">
        <w:rPr>
          <w:rFonts w:ascii="微软雅黑" w:eastAsia="微软雅黑" w:hAnsi="微软雅黑" w:cs="Tahoma" w:hint="eastAsia"/>
          <w:b/>
          <w:color w:val="00B0F0"/>
          <w:kern w:val="0"/>
          <w:sz w:val="40"/>
          <w:szCs w:val="40"/>
        </w:rPr>
        <w:t>、宫古岛，6天5晚</w:t>
      </w:r>
    </w:p>
    <w:p w:rsidR="00DE16E5" w:rsidRDefault="00DE16E5" w:rsidP="00BD25EC">
      <w:pPr>
        <w:jc w:val="center"/>
        <w:rPr>
          <w:rFonts w:ascii="微软雅黑" w:eastAsia="微软雅黑" w:hAnsi="微软雅黑"/>
          <w:color w:val="00B0F0"/>
          <w:sz w:val="40"/>
          <w:szCs w:val="50"/>
        </w:rPr>
      </w:pPr>
    </w:p>
    <w:p w:rsidR="009106EB" w:rsidRDefault="009106EB" w:rsidP="005C21C4">
      <w:pPr>
        <w:jc w:val="left"/>
        <w:rPr>
          <w:rFonts w:ascii="微软雅黑" w:eastAsia="微软雅黑" w:hAnsi="微软雅黑"/>
          <w:b/>
          <w:color w:val="00B0F0"/>
          <w:sz w:val="32"/>
          <w:szCs w:val="32"/>
        </w:rPr>
      </w:pPr>
      <w:r w:rsidRPr="009106EB">
        <w:rPr>
          <w:rFonts w:ascii="微软雅黑" w:eastAsia="微软雅黑" w:hAnsi="微软雅黑" w:hint="eastAsia"/>
          <w:b/>
          <w:color w:val="00B0F0"/>
          <w:sz w:val="32"/>
          <w:szCs w:val="32"/>
        </w:rPr>
        <w:t>邮</w:t>
      </w:r>
      <w:r w:rsidRPr="00032006">
        <w:rPr>
          <w:rFonts w:ascii="微软雅黑" w:eastAsia="微软雅黑" w:hAnsi="微软雅黑" w:hint="eastAsia"/>
          <w:b/>
          <w:color w:val="00B0F0"/>
          <w:sz w:val="32"/>
          <w:szCs w:val="32"/>
        </w:rPr>
        <w:t>轮</w:t>
      </w:r>
      <w:r w:rsidRPr="002045DE">
        <w:rPr>
          <w:rFonts w:ascii="微软雅黑" w:eastAsia="微软雅黑" w:hAnsi="微软雅黑" w:hint="eastAsia"/>
          <w:b/>
          <w:color w:val="00B0F0"/>
          <w:sz w:val="32"/>
          <w:szCs w:val="32"/>
        </w:rPr>
        <w:t>特色</w:t>
      </w:r>
    </w:p>
    <w:p w:rsidR="009106EB" w:rsidRPr="002045DE" w:rsidRDefault="00452A9D" w:rsidP="00BD25EC">
      <w:pPr>
        <w:numPr>
          <w:ilvl w:val="0"/>
          <w:numId w:val="1"/>
        </w:numPr>
        <w:spacing w:line="300" w:lineRule="exact"/>
        <w:ind w:left="714" w:hanging="357"/>
        <w:rPr>
          <w:rFonts w:ascii="微软雅黑" w:eastAsia="微软雅黑" w:hAnsi="微软雅黑"/>
          <w:color w:val="1F497D"/>
          <w:szCs w:val="21"/>
        </w:rPr>
      </w:pPr>
      <w:proofErr w:type="gramStart"/>
      <w:r w:rsidRPr="002045DE">
        <w:rPr>
          <w:rFonts w:ascii="微软雅黑" w:eastAsia="微软雅黑" w:hAnsi="微软雅黑" w:hint="eastAsia"/>
          <w:color w:val="1F497D"/>
          <w:szCs w:val="21"/>
        </w:rPr>
        <w:t>星梦邮轮</w:t>
      </w:r>
      <w:proofErr w:type="gramEnd"/>
      <w:r w:rsidRPr="002045DE">
        <w:rPr>
          <w:rFonts w:ascii="微软雅黑" w:eastAsia="微软雅黑" w:hAnsi="微软雅黑" w:hint="eastAsia"/>
          <w:color w:val="1F497D"/>
          <w:szCs w:val="21"/>
        </w:rPr>
        <w:t>是首个亚洲本土豪华邮轮品牌，传承了水晶邮轮六星级的服务，高雅奢华的客房和超凡的邮轮体验，并融合亚洲特色，专为庞大且极具潜力的中国及亚洲高端市场量身打造</w:t>
      </w:r>
    </w:p>
    <w:p w:rsidR="00886B34" w:rsidRPr="002045DE" w:rsidRDefault="00452A9D" w:rsidP="00BD25EC">
      <w:pPr>
        <w:numPr>
          <w:ilvl w:val="0"/>
          <w:numId w:val="1"/>
        </w:numPr>
        <w:spacing w:line="300" w:lineRule="exact"/>
        <w:ind w:left="714" w:hanging="357"/>
        <w:rPr>
          <w:rFonts w:ascii="微软雅黑" w:eastAsia="微软雅黑" w:hAnsi="微软雅黑"/>
          <w:color w:val="1F497D"/>
          <w:szCs w:val="21"/>
        </w:rPr>
      </w:pPr>
      <w:r w:rsidRPr="002045DE">
        <w:rPr>
          <w:rFonts w:ascii="微软雅黑" w:eastAsia="微软雅黑" w:hAnsi="微软雅黑" w:hint="eastAsia"/>
          <w:color w:val="1F497D"/>
          <w:szCs w:val="21"/>
        </w:rPr>
        <w:t>由世界知名专业邮轮造船厂</w:t>
      </w:r>
      <w:r w:rsidR="009106EB" w:rsidRPr="002045DE">
        <w:rPr>
          <w:rFonts w:ascii="微软雅黑" w:eastAsia="微软雅黑" w:hAnsi="微软雅黑" w:hint="eastAsia"/>
          <w:color w:val="1F497D"/>
          <w:szCs w:val="21"/>
        </w:rPr>
        <w:t>——</w:t>
      </w:r>
      <w:r w:rsidRPr="002045DE">
        <w:rPr>
          <w:rFonts w:ascii="微软雅黑" w:eastAsia="微软雅黑" w:hAnsi="微软雅黑" w:hint="eastAsia"/>
          <w:color w:val="1F497D"/>
          <w:szCs w:val="21"/>
        </w:rPr>
        <w:t>德国</w:t>
      </w:r>
      <w:r w:rsidRPr="002045DE">
        <w:rPr>
          <w:rFonts w:ascii="微软雅黑" w:eastAsia="微软雅黑" w:hAnsi="微软雅黑"/>
          <w:color w:val="1F497D"/>
          <w:szCs w:val="21"/>
        </w:rPr>
        <w:t xml:space="preserve">Meyer </w:t>
      </w:r>
      <w:proofErr w:type="spellStart"/>
      <w:r w:rsidRPr="002045DE">
        <w:rPr>
          <w:rFonts w:ascii="微软雅黑" w:eastAsia="微软雅黑" w:hAnsi="微软雅黑"/>
          <w:color w:val="1F497D"/>
          <w:szCs w:val="21"/>
        </w:rPr>
        <w:t>Werft</w:t>
      </w:r>
      <w:proofErr w:type="spellEnd"/>
      <w:r w:rsidRPr="002045DE">
        <w:rPr>
          <w:rFonts w:ascii="微软雅黑" w:eastAsia="微软雅黑" w:hAnsi="微软雅黑"/>
          <w:color w:val="1F497D"/>
          <w:szCs w:val="21"/>
        </w:rPr>
        <w:t xml:space="preserve"> </w:t>
      </w:r>
      <w:r w:rsidRPr="002045DE">
        <w:rPr>
          <w:rFonts w:ascii="微软雅黑" w:eastAsia="微软雅黑" w:hAnsi="微软雅黑" w:hint="eastAsia"/>
          <w:color w:val="1F497D"/>
          <w:szCs w:val="21"/>
        </w:rPr>
        <w:t>承建</w:t>
      </w:r>
      <w:r w:rsidR="009106EB" w:rsidRPr="002045DE">
        <w:rPr>
          <w:rFonts w:ascii="微软雅黑" w:eastAsia="微软雅黑" w:hAnsi="微软雅黑" w:hint="eastAsia"/>
          <w:color w:val="1F497D"/>
          <w:szCs w:val="21"/>
        </w:rPr>
        <w:t>，</w:t>
      </w:r>
      <w:r w:rsidRPr="002045DE">
        <w:rPr>
          <w:rFonts w:ascii="微软雅黑" w:eastAsia="微软雅黑" w:hAnsi="微软雅黑" w:hint="eastAsia"/>
          <w:color w:val="1F497D"/>
          <w:szCs w:val="21"/>
        </w:rPr>
        <w:t>将于</w:t>
      </w:r>
      <w:r w:rsidRPr="002045DE">
        <w:rPr>
          <w:rFonts w:ascii="微软雅黑" w:eastAsia="微软雅黑" w:hAnsi="微软雅黑"/>
          <w:color w:val="1F497D"/>
          <w:szCs w:val="21"/>
        </w:rPr>
        <w:t>201</w:t>
      </w:r>
      <w:r w:rsidR="00D862F5">
        <w:rPr>
          <w:rFonts w:ascii="微软雅黑" w:eastAsia="微软雅黑" w:hAnsi="微软雅黑" w:hint="eastAsia"/>
          <w:color w:val="1F497D"/>
          <w:szCs w:val="21"/>
        </w:rPr>
        <w:t>7</w:t>
      </w:r>
      <w:r w:rsidRPr="002045DE">
        <w:rPr>
          <w:rFonts w:ascii="微软雅黑" w:eastAsia="微软雅黑" w:hAnsi="微软雅黑" w:hint="eastAsia"/>
          <w:color w:val="1F497D"/>
          <w:szCs w:val="21"/>
        </w:rPr>
        <w:t>年</w:t>
      </w:r>
      <w:r w:rsidRPr="002045DE">
        <w:rPr>
          <w:rFonts w:ascii="微软雅黑" w:eastAsia="微软雅黑" w:hAnsi="微软雅黑"/>
          <w:color w:val="1F497D"/>
          <w:szCs w:val="21"/>
        </w:rPr>
        <w:t>10</w:t>
      </w:r>
      <w:r w:rsidRPr="002045DE">
        <w:rPr>
          <w:rFonts w:ascii="微软雅黑" w:eastAsia="微软雅黑" w:hAnsi="微软雅黑" w:hint="eastAsia"/>
          <w:color w:val="1F497D"/>
          <w:szCs w:val="21"/>
        </w:rPr>
        <w:t>月交付</w:t>
      </w:r>
      <w:r w:rsidR="009106EB" w:rsidRPr="002045DE">
        <w:rPr>
          <w:rFonts w:ascii="微软雅黑" w:eastAsia="微软雅黑" w:hAnsi="微软雅黑" w:hint="eastAsia"/>
          <w:color w:val="1F497D"/>
          <w:szCs w:val="21"/>
        </w:rPr>
        <w:t>，</w:t>
      </w:r>
      <w:r w:rsidRPr="002045DE">
        <w:rPr>
          <w:rFonts w:ascii="微软雅黑" w:eastAsia="微软雅黑" w:hAnsi="微软雅黑"/>
          <w:color w:val="1F497D"/>
          <w:szCs w:val="21"/>
        </w:rPr>
        <w:t>201</w:t>
      </w:r>
      <w:r w:rsidR="00D862F5">
        <w:rPr>
          <w:rFonts w:ascii="微软雅黑" w:eastAsia="微软雅黑" w:hAnsi="微软雅黑" w:hint="eastAsia"/>
          <w:color w:val="1F497D"/>
          <w:szCs w:val="21"/>
        </w:rPr>
        <w:t>7</w:t>
      </w:r>
      <w:r w:rsidRPr="002045DE">
        <w:rPr>
          <w:rFonts w:ascii="微软雅黑" w:eastAsia="微软雅黑" w:hAnsi="微软雅黑" w:hint="eastAsia"/>
          <w:color w:val="1F497D"/>
          <w:szCs w:val="21"/>
        </w:rPr>
        <w:t>年</w:t>
      </w:r>
      <w:r w:rsidRPr="002045DE">
        <w:rPr>
          <w:rFonts w:ascii="微软雅黑" w:eastAsia="微软雅黑" w:hAnsi="微软雅黑"/>
          <w:color w:val="1F497D"/>
          <w:szCs w:val="21"/>
        </w:rPr>
        <w:t>11</w:t>
      </w:r>
      <w:r w:rsidRPr="002045DE">
        <w:rPr>
          <w:rFonts w:ascii="微软雅黑" w:eastAsia="微软雅黑" w:hAnsi="微软雅黑" w:hint="eastAsia"/>
          <w:color w:val="1F497D"/>
          <w:szCs w:val="21"/>
        </w:rPr>
        <w:t>月</w:t>
      </w:r>
      <w:r w:rsidRPr="002045DE">
        <w:rPr>
          <w:rFonts w:ascii="微软雅黑" w:eastAsia="微软雅黑" w:hAnsi="微软雅黑"/>
          <w:color w:val="1F497D"/>
          <w:szCs w:val="21"/>
        </w:rPr>
        <w:t>1</w:t>
      </w:r>
      <w:r w:rsidR="00D862F5">
        <w:rPr>
          <w:rFonts w:ascii="微软雅黑" w:eastAsia="微软雅黑" w:hAnsi="微软雅黑" w:hint="eastAsia"/>
          <w:color w:val="1F497D"/>
          <w:szCs w:val="21"/>
        </w:rPr>
        <w:t>7</w:t>
      </w:r>
      <w:r w:rsidRPr="002045DE">
        <w:rPr>
          <w:rFonts w:ascii="微软雅黑" w:eastAsia="微软雅黑" w:hAnsi="微软雅黑" w:hint="eastAsia"/>
          <w:color w:val="1F497D"/>
          <w:szCs w:val="21"/>
        </w:rPr>
        <w:t>日盛大启航</w:t>
      </w:r>
    </w:p>
    <w:p w:rsidR="009106EB" w:rsidRPr="002045DE" w:rsidRDefault="009E4D57" w:rsidP="00343CF4">
      <w:pPr>
        <w:numPr>
          <w:ilvl w:val="0"/>
          <w:numId w:val="1"/>
        </w:numPr>
        <w:spacing w:line="300" w:lineRule="exact"/>
        <w:rPr>
          <w:rFonts w:ascii="微软雅黑" w:eastAsia="微软雅黑" w:hAnsi="微软雅黑"/>
          <w:color w:val="1F497D"/>
          <w:szCs w:val="21"/>
        </w:rPr>
      </w:pPr>
      <w:r w:rsidRPr="002045DE">
        <w:rPr>
          <w:rFonts w:ascii="微软雅黑" w:eastAsia="微软雅黑" w:hAnsi="微软雅黑" w:hint="eastAsia"/>
          <w:color w:val="1F497D"/>
          <w:szCs w:val="21"/>
        </w:rPr>
        <w:t>海底观光器——饱览神秘壮阔的深海天地，咫尺接触</w:t>
      </w:r>
      <w:proofErr w:type="gramStart"/>
      <w:r w:rsidRPr="002045DE">
        <w:rPr>
          <w:rFonts w:ascii="微软雅黑" w:eastAsia="微软雅黑" w:hAnsi="微软雅黑" w:hint="eastAsia"/>
          <w:color w:val="1F497D"/>
          <w:szCs w:val="21"/>
        </w:rPr>
        <w:t>稀贵罕见</w:t>
      </w:r>
      <w:proofErr w:type="gramEnd"/>
      <w:r w:rsidRPr="002045DE">
        <w:rPr>
          <w:rFonts w:ascii="微软雅黑" w:eastAsia="微软雅黑" w:hAnsi="微软雅黑" w:hint="eastAsia"/>
          <w:color w:val="1F497D"/>
          <w:szCs w:val="21"/>
        </w:rPr>
        <w:t>的海洋生物，让眼界突破极限。可搭乘一名驾驶员及四名宾客</w:t>
      </w:r>
    </w:p>
    <w:p w:rsidR="00BD25EC" w:rsidRPr="00032006" w:rsidRDefault="00BD25EC" w:rsidP="005C21C4">
      <w:pPr>
        <w:jc w:val="left"/>
        <w:rPr>
          <w:rFonts w:ascii="微软雅黑" w:eastAsia="微软雅黑" w:hAnsi="微软雅黑"/>
          <w:b/>
          <w:color w:val="00B0F0"/>
          <w:sz w:val="32"/>
          <w:szCs w:val="32"/>
        </w:rPr>
      </w:pPr>
      <w:r w:rsidRPr="00032006">
        <w:rPr>
          <w:rFonts w:ascii="微软雅黑" w:eastAsia="微软雅黑" w:hAnsi="微软雅黑" w:hint="eastAsia"/>
          <w:b/>
          <w:color w:val="00B0F0"/>
          <w:sz w:val="32"/>
          <w:szCs w:val="32"/>
        </w:rPr>
        <w:t>邮轮数据</w:t>
      </w:r>
    </w:p>
    <w:p w:rsidR="007E786B" w:rsidRDefault="00A7489C" w:rsidP="007E786B">
      <w:pPr>
        <w:widowControl/>
        <w:spacing w:line="300" w:lineRule="exact"/>
        <w:ind w:leftChars="-135" w:left="47" w:hangingChars="150" w:hanging="330"/>
        <w:jc w:val="left"/>
        <w:rPr>
          <w:rFonts w:ascii="微软雅黑" w:eastAsia="微软雅黑" w:hAnsi="微软雅黑"/>
          <w:color w:val="1F497D"/>
          <w:sz w:val="22"/>
        </w:rPr>
      </w:pPr>
      <w:r w:rsidRPr="007E3255">
        <w:rPr>
          <w:rFonts w:ascii="微软雅黑" w:eastAsia="微软雅黑" w:hAnsi="微软雅黑" w:hint="eastAsia"/>
          <w:color w:val="1F497D"/>
          <w:sz w:val="22"/>
        </w:rPr>
        <w:t>● 船名：</w:t>
      </w:r>
      <w:proofErr w:type="gramStart"/>
      <w:r>
        <w:rPr>
          <w:rFonts w:ascii="微软雅黑" w:eastAsia="微软雅黑" w:hAnsi="微软雅黑" w:hint="eastAsia"/>
          <w:color w:val="1F497D"/>
          <w:sz w:val="22"/>
        </w:rPr>
        <w:t>星梦邮轮</w:t>
      </w:r>
      <w:proofErr w:type="gramEnd"/>
      <w:r>
        <w:rPr>
          <w:rFonts w:ascii="微软雅黑" w:eastAsia="微软雅黑" w:hAnsi="微软雅黑" w:hint="eastAsia"/>
          <w:color w:val="1F497D"/>
          <w:sz w:val="22"/>
        </w:rPr>
        <w:t>“</w:t>
      </w:r>
      <w:r w:rsidR="00D862F5">
        <w:rPr>
          <w:rFonts w:ascii="微软雅黑" w:eastAsia="微软雅黑" w:hAnsi="微软雅黑" w:hint="eastAsia"/>
          <w:color w:val="1F497D"/>
          <w:sz w:val="22"/>
        </w:rPr>
        <w:t>世界</w:t>
      </w:r>
      <w:r>
        <w:rPr>
          <w:rFonts w:ascii="微软雅黑" w:eastAsia="微软雅黑" w:hAnsi="微软雅黑" w:hint="eastAsia"/>
          <w:color w:val="1F497D"/>
          <w:sz w:val="22"/>
        </w:rPr>
        <w:t>梦号”</w:t>
      </w:r>
      <w:r w:rsidRPr="007E3255">
        <w:rPr>
          <w:rFonts w:ascii="微软雅黑" w:eastAsia="微软雅黑" w:hAnsi="微软雅黑" w:hint="eastAsia"/>
          <w:color w:val="1F497D"/>
          <w:sz w:val="22"/>
        </w:rPr>
        <w:t xml:space="preserve">          </w:t>
      </w:r>
      <w:r>
        <w:rPr>
          <w:rFonts w:ascii="微软雅黑" w:eastAsia="微软雅黑" w:hAnsi="微软雅黑" w:hint="eastAsia"/>
          <w:color w:val="1F497D"/>
          <w:sz w:val="22"/>
        </w:rPr>
        <w:t xml:space="preserve">    </w:t>
      </w:r>
      <w:r w:rsidR="007E786B">
        <w:rPr>
          <w:rFonts w:ascii="微软雅黑" w:eastAsia="微软雅黑" w:hAnsi="微软雅黑" w:hint="eastAsia"/>
          <w:color w:val="1F497D"/>
          <w:sz w:val="22"/>
        </w:rPr>
        <w:t xml:space="preserve">   </w:t>
      </w:r>
      <w:r w:rsidRPr="007E3255">
        <w:rPr>
          <w:rFonts w:ascii="微软雅黑" w:eastAsia="微软雅黑" w:hAnsi="微软雅黑" w:hint="eastAsia"/>
          <w:color w:val="1F497D"/>
          <w:sz w:val="22"/>
        </w:rPr>
        <w:t>● 吨位：</w:t>
      </w:r>
      <w:r>
        <w:rPr>
          <w:rFonts w:ascii="微软雅黑" w:eastAsia="微软雅黑" w:hAnsi="微软雅黑" w:hint="eastAsia"/>
          <w:color w:val="1F497D"/>
          <w:sz w:val="22"/>
        </w:rPr>
        <w:t>151，300</w:t>
      </w:r>
      <w:r w:rsidRPr="007E3255">
        <w:rPr>
          <w:rFonts w:ascii="微软雅黑" w:eastAsia="微软雅黑" w:hAnsi="微软雅黑" w:hint="eastAsia"/>
          <w:color w:val="1F497D"/>
          <w:sz w:val="22"/>
        </w:rPr>
        <w:t>吨</w:t>
      </w:r>
      <w:r w:rsidR="00E9243E">
        <w:rPr>
          <w:rFonts w:ascii="微软雅黑" w:eastAsia="微软雅黑" w:hAnsi="微软雅黑" w:hint="eastAsia"/>
          <w:color w:val="1F497D"/>
          <w:sz w:val="22"/>
        </w:rPr>
        <w:t xml:space="preserve">     </w:t>
      </w:r>
    </w:p>
    <w:p w:rsidR="00A7489C" w:rsidRDefault="007E786B" w:rsidP="007E786B">
      <w:pPr>
        <w:widowControl/>
        <w:spacing w:line="300" w:lineRule="exact"/>
        <w:ind w:leftChars="-135" w:left="47" w:hangingChars="150" w:hanging="330"/>
        <w:jc w:val="left"/>
        <w:rPr>
          <w:rFonts w:ascii="微软雅黑" w:eastAsia="微软雅黑" w:hAnsi="微软雅黑"/>
          <w:color w:val="1F497D"/>
          <w:sz w:val="22"/>
        </w:rPr>
      </w:pPr>
      <w:r w:rsidRPr="007E3255">
        <w:rPr>
          <w:rFonts w:ascii="微软雅黑" w:eastAsia="微软雅黑" w:hAnsi="微软雅黑" w:hint="eastAsia"/>
          <w:color w:val="1F497D"/>
          <w:sz w:val="22"/>
        </w:rPr>
        <w:t>●</w:t>
      </w:r>
      <w:r w:rsidR="00A7489C" w:rsidRPr="007E3255">
        <w:rPr>
          <w:rFonts w:ascii="微软雅黑" w:eastAsia="微软雅黑" w:hAnsi="微软雅黑" w:hint="eastAsia"/>
          <w:color w:val="1F497D"/>
          <w:sz w:val="22"/>
        </w:rPr>
        <w:t>邮轮载客量：</w:t>
      </w:r>
      <w:r w:rsidR="00A7489C">
        <w:rPr>
          <w:rFonts w:ascii="微软雅黑" w:eastAsia="微软雅黑" w:hAnsi="微软雅黑" w:hint="eastAsia"/>
          <w:color w:val="1F497D"/>
          <w:sz w:val="22"/>
        </w:rPr>
        <w:t>3</w:t>
      </w:r>
      <w:r w:rsidR="00D862F5">
        <w:rPr>
          <w:rFonts w:ascii="微软雅黑" w:eastAsia="微软雅黑" w:hAnsi="微软雅黑" w:hint="eastAsia"/>
          <w:color w:val="1F497D"/>
          <w:sz w:val="22"/>
        </w:rPr>
        <w:t>500</w:t>
      </w:r>
      <w:r w:rsidR="00A7489C" w:rsidRPr="007E3255">
        <w:rPr>
          <w:rFonts w:ascii="微软雅黑" w:eastAsia="微软雅黑" w:hAnsi="微软雅黑" w:hint="eastAsia"/>
          <w:color w:val="1F497D"/>
          <w:sz w:val="22"/>
        </w:rPr>
        <w:t xml:space="preserve">人 </w:t>
      </w:r>
      <w:r w:rsidR="00A7489C">
        <w:rPr>
          <w:rFonts w:ascii="微软雅黑" w:eastAsia="微软雅黑" w:hAnsi="微软雅黑" w:hint="eastAsia"/>
          <w:color w:val="1F497D"/>
          <w:sz w:val="22"/>
        </w:rPr>
        <w:t>（标准床位）</w:t>
      </w:r>
      <w:r>
        <w:rPr>
          <w:rFonts w:ascii="微软雅黑" w:eastAsia="微软雅黑" w:hAnsi="微软雅黑" w:hint="eastAsia"/>
          <w:color w:val="1F497D"/>
          <w:sz w:val="22"/>
        </w:rPr>
        <w:t xml:space="preserve">            </w:t>
      </w:r>
      <w:r w:rsidR="00A7489C" w:rsidRPr="007E3255">
        <w:rPr>
          <w:rFonts w:ascii="微软雅黑" w:eastAsia="微软雅黑" w:hAnsi="微软雅黑" w:hint="eastAsia"/>
          <w:color w:val="1F497D"/>
          <w:sz w:val="22"/>
        </w:rPr>
        <w:t>●</w:t>
      </w:r>
      <w:r w:rsidR="00A7489C">
        <w:rPr>
          <w:rFonts w:ascii="微软雅黑" w:eastAsia="微软雅黑" w:hAnsi="微软雅黑" w:hint="eastAsia"/>
          <w:color w:val="1F497D"/>
          <w:sz w:val="22"/>
        </w:rPr>
        <w:t xml:space="preserve"> 船员：2016名（亚洲最高的船员/乘客比例）</w:t>
      </w:r>
    </w:p>
    <w:p w:rsidR="00A7489C" w:rsidRDefault="00A7489C" w:rsidP="00241A3E">
      <w:pPr>
        <w:widowControl/>
        <w:spacing w:line="300" w:lineRule="exact"/>
        <w:ind w:leftChars="-135" w:left="-283"/>
        <w:jc w:val="left"/>
        <w:rPr>
          <w:rFonts w:ascii="微软雅黑" w:eastAsia="微软雅黑" w:hAnsi="微软雅黑"/>
          <w:color w:val="1F497D"/>
          <w:sz w:val="22"/>
        </w:rPr>
      </w:pPr>
      <w:r w:rsidRPr="007E3255">
        <w:rPr>
          <w:rFonts w:ascii="微软雅黑" w:eastAsia="微软雅黑" w:hAnsi="微软雅黑" w:hint="eastAsia"/>
          <w:color w:val="1F497D"/>
          <w:sz w:val="22"/>
        </w:rPr>
        <w:t>● 甲板层：</w:t>
      </w:r>
      <w:r>
        <w:rPr>
          <w:rFonts w:ascii="微软雅黑" w:eastAsia="微软雅黑" w:hAnsi="微软雅黑" w:hint="eastAsia"/>
          <w:color w:val="1F497D"/>
          <w:sz w:val="22"/>
        </w:rPr>
        <w:t>18</w:t>
      </w:r>
      <w:r w:rsidRPr="007E3255">
        <w:rPr>
          <w:rFonts w:ascii="微软雅黑" w:eastAsia="微软雅黑" w:hAnsi="微软雅黑" w:hint="eastAsia"/>
          <w:color w:val="1F497D"/>
          <w:sz w:val="22"/>
        </w:rPr>
        <w:t>层</w:t>
      </w:r>
      <w:r w:rsidR="007E786B">
        <w:rPr>
          <w:rFonts w:ascii="微软雅黑" w:eastAsia="微软雅黑" w:hAnsi="微软雅黑" w:hint="eastAsia"/>
          <w:color w:val="1F497D"/>
          <w:sz w:val="22"/>
        </w:rPr>
        <w:t xml:space="preserve">                              </w:t>
      </w:r>
      <w:r w:rsidRPr="007E3255">
        <w:rPr>
          <w:rFonts w:ascii="微软雅黑" w:eastAsia="微软雅黑" w:hAnsi="微软雅黑" w:hint="eastAsia"/>
          <w:color w:val="1F497D"/>
          <w:sz w:val="22"/>
        </w:rPr>
        <w:t>● 船长：</w:t>
      </w:r>
      <w:r>
        <w:rPr>
          <w:rFonts w:ascii="微软雅黑" w:eastAsia="微软雅黑" w:hAnsi="微软雅黑" w:hint="eastAsia"/>
          <w:color w:val="1F497D"/>
          <w:sz w:val="22"/>
        </w:rPr>
        <w:t>335</w:t>
      </w:r>
      <w:r w:rsidRPr="007E3255">
        <w:rPr>
          <w:rFonts w:ascii="微软雅黑" w:eastAsia="微软雅黑" w:hAnsi="微软雅黑" w:hint="eastAsia"/>
          <w:color w:val="1F497D"/>
          <w:sz w:val="22"/>
        </w:rPr>
        <w:t>米</w:t>
      </w:r>
    </w:p>
    <w:p w:rsidR="00A7489C" w:rsidRDefault="00A7489C" w:rsidP="00A7489C">
      <w:pPr>
        <w:widowControl/>
        <w:spacing w:line="300" w:lineRule="exact"/>
        <w:ind w:leftChars="-135" w:left="-283"/>
        <w:jc w:val="left"/>
        <w:rPr>
          <w:rFonts w:ascii="微软雅黑" w:eastAsia="微软雅黑" w:hAnsi="微软雅黑"/>
          <w:color w:val="1F497D"/>
          <w:sz w:val="22"/>
        </w:rPr>
      </w:pPr>
      <w:r w:rsidRPr="007E3255">
        <w:rPr>
          <w:rFonts w:ascii="微软雅黑" w:eastAsia="微软雅黑" w:hAnsi="微软雅黑" w:hint="eastAsia"/>
          <w:color w:val="1F497D"/>
          <w:sz w:val="22"/>
        </w:rPr>
        <w:t>●</w:t>
      </w:r>
      <w:r>
        <w:rPr>
          <w:rFonts w:ascii="微软雅黑" w:eastAsia="微软雅黑" w:hAnsi="微软雅黑" w:hint="eastAsia"/>
          <w:color w:val="1F497D"/>
          <w:sz w:val="22"/>
        </w:rPr>
        <w:t xml:space="preserve"> 首航时间：201</w:t>
      </w:r>
      <w:r w:rsidR="00D862F5">
        <w:rPr>
          <w:rFonts w:ascii="微软雅黑" w:eastAsia="微软雅黑" w:hAnsi="微软雅黑" w:hint="eastAsia"/>
          <w:color w:val="1F497D"/>
          <w:sz w:val="22"/>
        </w:rPr>
        <w:t>7</w:t>
      </w:r>
      <w:r>
        <w:rPr>
          <w:rFonts w:ascii="微软雅黑" w:eastAsia="微软雅黑" w:hAnsi="微软雅黑" w:hint="eastAsia"/>
          <w:color w:val="1F497D"/>
          <w:sz w:val="22"/>
        </w:rPr>
        <w:t xml:space="preserve">年11月                  </w:t>
      </w:r>
    </w:p>
    <w:tbl>
      <w:tblPr>
        <w:tblpPr w:leftFromText="180" w:rightFromText="180" w:vertAnchor="text" w:horzAnchor="margin" w:tblpY="1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2058"/>
        <w:gridCol w:w="2316"/>
        <w:gridCol w:w="2186"/>
        <w:gridCol w:w="2358"/>
      </w:tblGrid>
      <w:tr w:rsidR="00343CF4" w:rsidRPr="00343CF4" w:rsidTr="005C21C4">
        <w:trPr>
          <w:trHeight w:val="417"/>
        </w:trPr>
        <w:tc>
          <w:tcPr>
            <w:tcW w:w="5000" w:type="pct"/>
            <w:gridSpan w:val="5"/>
            <w:shd w:val="clear" w:color="auto" w:fill="D9D9D9" w:themeFill="background1" w:themeFillShade="D9"/>
          </w:tcPr>
          <w:p w:rsidR="00343CF4" w:rsidRPr="002045DE" w:rsidRDefault="00032006" w:rsidP="00343CF4">
            <w:pPr>
              <w:widowControl/>
              <w:jc w:val="center"/>
              <w:rPr>
                <w:rFonts w:ascii="微软雅黑" w:eastAsia="微软雅黑" w:hAnsi="微软雅黑" w:cs="Times New Roman"/>
                <w:b/>
                <w:color w:val="1F497D"/>
                <w:kern w:val="0"/>
                <w:sz w:val="28"/>
                <w:szCs w:val="28"/>
              </w:rPr>
            </w:pPr>
            <w:r w:rsidRPr="002045DE">
              <w:rPr>
                <w:rFonts w:ascii="微软雅黑" w:eastAsia="微软雅黑" w:hAnsi="微软雅黑" w:cs="Times New Roman" w:hint="eastAsia"/>
                <w:b/>
                <w:color w:val="1F497D"/>
                <w:kern w:val="0"/>
                <w:sz w:val="28"/>
                <w:szCs w:val="28"/>
              </w:rPr>
              <w:t>简易行程表</w:t>
            </w:r>
          </w:p>
        </w:tc>
      </w:tr>
      <w:tr w:rsidR="00A76B85" w:rsidRPr="00343CF4" w:rsidTr="00A76B85">
        <w:trPr>
          <w:trHeight w:val="624"/>
        </w:trPr>
        <w:tc>
          <w:tcPr>
            <w:tcW w:w="602"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日期</w:t>
            </w:r>
          </w:p>
        </w:tc>
        <w:tc>
          <w:tcPr>
            <w:tcW w:w="1015"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港口</w:t>
            </w:r>
          </w:p>
        </w:tc>
        <w:tc>
          <w:tcPr>
            <w:tcW w:w="1142"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抵达港口时间</w:t>
            </w:r>
          </w:p>
        </w:tc>
        <w:tc>
          <w:tcPr>
            <w:tcW w:w="1078"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办理登船时间</w:t>
            </w:r>
          </w:p>
        </w:tc>
        <w:tc>
          <w:tcPr>
            <w:tcW w:w="1163"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离港时间</w:t>
            </w:r>
          </w:p>
        </w:tc>
      </w:tr>
      <w:tr w:rsidR="00A76B85" w:rsidRPr="00343CF4" w:rsidTr="00A76B85">
        <w:trPr>
          <w:trHeight w:val="624"/>
        </w:trPr>
        <w:tc>
          <w:tcPr>
            <w:tcW w:w="602"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周日</w:t>
            </w:r>
          </w:p>
        </w:tc>
        <w:tc>
          <w:tcPr>
            <w:tcW w:w="1015"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广州</w:t>
            </w:r>
            <w:r w:rsidR="00A76B85" w:rsidRPr="002045DE">
              <w:rPr>
                <w:rFonts w:ascii="微软雅黑" w:eastAsia="微软雅黑" w:hAnsi="微软雅黑" w:cs="Times New Roman" w:hint="eastAsia"/>
                <w:color w:val="1F497D"/>
                <w:kern w:val="0"/>
                <w:szCs w:val="21"/>
              </w:rPr>
              <w:t>（</w:t>
            </w:r>
            <w:r w:rsidRPr="002045DE">
              <w:rPr>
                <w:rFonts w:ascii="微软雅黑" w:eastAsia="微软雅黑" w:hAnsi="微软雅黑" w:cs="Times New Roman" w:hint="eastAsia"/>
                <w:color w:val="1F497D"/>
                <w:kern w:val="0"/>
                <w:szCs w:val="21"/>
              </w:rPr>
              <w:t>南沙</w:t>
            </w:r>
            <w:r w:rsidR="00A76B85" w:rsidRPr="002045DE">
              <w:rPr>
                <w:rFonts w:ascii="微软雅黑" w:eastAsia="微软雅黑" w:hAnsi="微软雅黑" w:cs="Times New Roman" w:hint="eastAsia"/>
                <w:color w:val="1F497D"/>
                <w:kern w:val="0"/>
                <w:szCs w:val="21"/>
              </w:rPr>
              <w:t>）</w:t>
            </w:r>
          </w:p>
        </w:tc>
        <w:tc>
          <w:tcPr>
            <w:tcW w:w="1142"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w:t>
            </w:r>
          </w:p>
        </w:tc>
        <w:tc>
          <w:tcPr>
            <w:tcW w:w="1078" w:type="pct"/>
          </w:tcPr>
          <w:p w:rsidR="00343CF4" w:rsidRPr="002045DE" w:rsidRDefault="00343CF4" w:rsidP="00A26529">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18</w:t>
            </w:r>
            <w:r w:rsidR="00A26529">
              <w:rPr>
                <w:rFonts w:ascii="微软雅黑" w:eastAsia="微软雅黑" w:hAnsi="微软雅黑" w:cs="Times New Roman" w:hint="eastAsia"/>
                <w:color w:val="1F497D"/>
                <w:kern w:val="0"/>
                <w:szCs w:val="21"/>
              </w:rPr>
              <w:t>:3</w:t>
            </w:r>
            <w:r w:rsidRPr="002045DE">
              <w:rPr>
                <w:rFonts w:ascii="微软雅黑" w:eastAsia="微软雅黑" w:hAnsi="微软雅黑" w:cs="Times New Roman" w:hint="eastAsia"/>
                <w:color w:val="1F497D"/>
                <w:kern w:val="0"/>
                <w:szCs w:val="21"/>
              </w:rPr>
              <w:t>0</w:t>
            </w:r>
            <w:r w:rsidR="00A76B85" w:rsidRPr="002045DE">
              <w:rPr>
                <w:rFonts w:ascii="微软雅黑" w:eastAsia="微软雅黑" w:hAnsi="微软雅黑" w:cs="Times New Roman" w:hint="eastAsia"/>
                <w:color w:val="1F497D"/>
                <w:kern w:val="0"/>
                <w:szCs w:val="21"/>
              </w:rPr>
              <w:t>-20:30</w:t>
            </w:r>
          </w:p>
        </w:tc>
        <w:tc>
          <w:tcPr>
            <w:tcW w:w="1163" w:type="pct"/>
          </w:tcPr>
          <w:p w:rsidR="00343CF4" w:rsidRPr="002045DE" w:rsidRDefault="00A76B85" w:rsidP="00A76B85">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21</w:t>
            </w:r>
            <w:r w:rsidR="00343CF4" w:rsidRPr="002045DE">
              <w:rPr>
                <w:rFonts w:ascii="微软雅黑" w:eastAsia="微软雅黑" w:hAnsi="微软雅黑" w:cs="Times New Roman" w:hint="eastAsia"/>
                <w:color w:val="1F497D"/>
                <w:kern w:val="0"/>
                <w:szCs w:val="21"/>
              </w:rPr>
              <w:t>:</w:t>
            </w:r>
            <w:r w:rsidRPr="002045DE">
              <w:rPr>
                <w:rFonts w:ascii="微软雅黑" w:eastAsia="微软雅黑" w:hAnsi="微软雅黑" w:cs="Times New Roman" w:hint="eastAsia"/>
                <w:color w:val="1F497D"/>
                <w:kern w:val="0"/>
                <w:szCs w:val="21"/>
              </w:rPr>
              <w:t>3</w:t>
            </w:r>
            <w:r w:rsidR="00343CF4" w:rsidRPr="002045DE">
              <w:rPr>
                <w:rFonts w:ascii="微软雅黑" w:eastAsia="微软雅黑" w:hAnsi="微软雅黑" w:cs="Times New Roman" w:hint="eastAsia"/>
                <w:color w:val="1F497D"/>
                <w:kern w:val="0"/>
                <w:szCs w:val="21"/>
              </w:rPr>
              <w:t>0</w:t>
            </w:r>
          </w:p>
        </w:tc>
      </w:tr>
      <w:tr w:rsidR="00A76B85" w:rsidRPr="00343CF4" w:rsidTr="00A76B85">
        <w:trPr>
          <w:trHeight w:val="624"/>
        </w:trPr>
        <w:tc>
          <w:tcPr>
            <w:tcW w:w="602"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周一</w:t>
            </w:r>
          </w:p>
        </w:tc>
        <w:tc>
          <w:tcPr>
            <w:tcW w:w="1015"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海上假期</w:t>
            </w:r>
          </w:p>
        </w:tc>
        <w:tc>
          <w:tcPr>
            <w:tcW w:w="1142"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w:t>
            </w:r>
          </w:p>
        </w:tc>
        <w:tc>
          <w:tcPr>
            <w:tcW w:w="1078"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w:t>
            </w:r>
          </w:p>
        </w:tc>
        <w:tc>
          <w:tcPr>
            <w:tcW w:w="1163"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w:t>
            </w:r>
          </w:p>
        </w:tc>
      </w:tr>
      <w:tr w:rsidR="00A76B85" w:rsidRPr="00343CF4" w:rsidTr="00A76B85">
        <w:trPr>
          <w:trHeight w:val="624"/>
        </w:trPr>
        <w:tc>
          <w:tcPr>
            <w:tcW w:w="602"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周二</w:t>
            </w:r>
          </w:p>
        </w:tc>
        <w:tc>
          <w:tcPr>
            <w:tcW w:w="1015" w:type="pct"/>
          </w:tcPr>
          <w:p w:rsidR="00343CF4" w:rsidRPr="002045DE" w:rsidRDefault="00A76B85"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那霸</w:t>
            </w:r>
          </w:p>
        </w:tc>
        <w:tc>
          <w:tcPr>
            <w:tcW w:w="1142" w:type="pct"/>
          </w:tcPr>
          <w:p w:rsidR="00343CF4" w:rsidRPr="002045DE" w:rsidRDefault="00A76B85" w:rsidP="00A76B85">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16</w:t>
            </w:r>
            <w:r w:rsidR="00343CF4" w:rsidRPr="002045DE">
              <w:rPr>
                <w:rFonts w:ascii="微软雅黑" w:eastAsia="微软雅黑" w:hAnsi="微软雅黑" w:cs="Times New Roman" w:hint="eastAsia"/>
                <w:color w:val="1F497D"/>
                <w:kern w:val="0"/>
                <w:szCs w:val="21"/>
              </w:rPr>
              <w:t>:00(</w:t>
            </w:r>
            <w:r w:rsidRPr="002045DE">
              <w:rPr>
                <w:rFonts w:ascii="微软雅黑" w:eastAsia="微软雅黑" w:hAnsi="微软雅黑" w:cs="Times New Roman" w:hint="eastAsia"/>
                <w:color w:val="1F497D"/>
                <w:kern w:val="0"/>
                <w:szCs w:val="21"/>
              </w:rPr>
              <w:t>17</w:t>
            </w:r>
            <w:r w:rsidR="00343CF4" w:rsidRPr="002045DE">
              <w:rPr>
                <w:rFonts w:ascii="微软雅黑" w:eastAsia="微软雅黑" w:hAnsi="微软雅黑" w:cs="Times New Roman" w:hint="eastAsia"/>
                <w:color w:val="1F497D"/>
                <w:kern w:val="0"/>
                <w:szCs w:val="21"/>
              </w:rPr>
              <w:t>:00)</w:t>
            </w:r>
          </w:p>
        </w:tc>
        <w:tc>
          <w:tcPr>
            <w:tcW w:w="1078"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w:t>
            </w:r>
          </w:p>
        </w:tc>
        <w:tc>
          <w:tcPr>
            <w:tcW w:w="1163" w:type="pct"/>
          </w:tcPr>
          <w:p w:rsidR="00343CF4" w:rsidRPr="002045DE" w:rsidRDefault="00E77FAD" w:rsidP="00E77FAD">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23</w:t>
            </w:r>
            <w:r w:rsidR="00343CF4" w:rsidRPr="002045DE">
              <w:rPr>
                <w:rFonts w:ascii="微软雅黑" w:eastAsia="微软雅黑" w:hAnsi="微软雅黑" w:cs="Times New Roman" w:hint="eastAsia"/>
                <w:color w:val="1F497D"/>
                <w:kern w:val="0"/>
                <w:szCs w:val="21"/>
              </w:rPr>
              <w:t>:</w:t>
            </w:r>
            <w:r w:rsidRPr="002045DE">
              <w:rPr>
                <w:rFonts w:ascii="微软雅黑" w:eastAsia="微软雅黑" w:hAnsi="微软雅黑" w:cs="Times New Roman" w:hint="eastAsia"/>
                <w:color w:val="1F497D"/>
                <w:kern w:val="0"/>
                <w:szCs w:val="21"/>
              </w:rPr>
              <w:t>59（01</w:t>
            </w:r>
            <w:r w:rsidR="00343CF4" w:rsidRPr="002045DE">
              <w:rPr>
                <w:rFonts w:ascii="微软雅黑" w:eastAsia="微软雅黑" w:hAnsi="微软雅黑" w:cs="Times New Roman" w:hint="eastAsia"/>
                <w:color w:val="1F497D"/>
                <w:kern w:val="0"/>
                <w:szCs w:val="21"/>
              </w:rPr>
              <w:t>:</w:t>
            </w:r>
            <w:r w:rsidRPr="002045DE">
              <w:rPr>
                <w:rFonts w:ascii="微软雅黑" w:eastAsia="微软雅黑" w:hAnsi="微软雅黑" w:cs="Times New Roman" w:hint="eastAsia"/>
                <w:color w:val="1F497D"/>
                <w:kern w:val="0"/>
                <w:szCs w:val="21"/>
              </w:rPr>
              <w:t>59</w:t>
            </w:r>
            <w:r w:rsidR="00343CF4" w:rsidRPr="002045DE">
              <w:rPr>
                <w:rFonts w:ascii="微软雅黑" w:eastAsia="微软雅黑" w:hAnsi="微软雅黑" w:cs="Times New Roman" w:hint="eastAsia"/>
                <w:color w:val="1F497D"/>
                <w:kern w:val="0"/>
                <w:szCs w:val="21"/>
              </w:rPr>
              <w:t>)</w:t>
            </w:r>
          </w:p>
        </w:tc>
      </w:tr>
      <w:tr w:rsidR="00A76B85" w:rsidRPr="00343CF4" w:rsidTr="00A76B85">
        <w:trPr>
          <w:trHeight w:val="624"/>
        </w:trPr>
        <w:tc>
          <w:tcPr>
            <w:tcW w:w="602"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周三</w:t>
            </w:r>
          </w:p>
        </w:tc>
        <w:tc>
          <w:tcPr>
            <w:tcW w:w="1015" w:type="pct"/>
          </w:tcPr>
          <w:p w:rsidR="00343CF4" w:rsidRPr="002045DE" w:rsidRDefault="00A76B85"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宫古岛</w:t>
            </w:r>
          </w:p>
        </w:tc>
        <w:tc>
          <w:tcPr>
            <w:tcW w:w="1142" w:type="pct"/>
          </w:tcPr>
          <w:p w:rsidR="00343CF4" w:rsidRPr="002045DE" w:rsidRDefault="00654CFB" w:rsidP="00A76B85">
            <w:pPr>
              <w:widowControl/>
              <w:jc w:val="center"/>
              <w:rPr>
                <w:rFonts w:ascii="微软雅黑" w:eastAsia="微软雅黑" w:hAnsi="微软雅黑" w:cs="Times New Roman"/>
                <w:color w:val="1F497D"/>
                <w:kern w:val="0"/>
                <w:szCs w:val="21"/>
              </w:rPr>
            </w:pPr>
            <w:r>
              <w:rPr>
                <w:rFonts w:ascii="微软雅黑" w:eastAsia="微软雅黑" w:hAnsi="微软雅黑" w:cs="Times New Roman" w:hint="eastAsia"/>
                <w:color w:val="1F497D"/>
                <w:kern w:val="0"/>
                <w:szCs w:val="21"/>
              </w:rPr>
              <w:t>12:3</w:t>
            </w:r>
            <w:r w:rsidR="00343CF4" w:rsidRPr="002045DE">
              <w:rPr>
                <w:rFonts w:ascii="微软雅黑" w:eastAsia="微软雅黑" w:hAnsi="微软雅黑" w:cs="Times New Roman" w:hint="eastAsia"/>
                <w:color w:val="1F497D"/>
                <w:kern w:val="0"/>
                <w:szCs w:val="21"/>
              </w:rPr>
              <w:t>0(</w:t>
            </w:r>
            <w:r>
              <w:rPr>
                <w:rFonts w:ascii="微软雅黑" w:eastAsia="微软雅黑" w:hAnsi="微软雅黑" w:cs="Times New Roman" w:hint="eastAsia"/>
                <w:color w:val="1F497D"/>
                <w:kern w:val="0"/>
                <w:szCs w:val="21"/>
              </w:rPr>
              <w:t>13:3</w:t>
            </w:r>
            <w:r w:rsidR="00343CF4" w:rsidRPr="002045DE">
              <w:rPr>
                <w:rFonts w:ascii="微软雅黑" w:eastAsia="微软雅黑" w:hAnsi="微软雅黑" w:cs="Times New Roman" w:hint="eastAsia"/>
                <w:color w:val="1F497D"/>
                <w:kern w:val="0"/>
                <w:szCs w:val="21"/>
              </w:rPr>
              <w:t>0)</w:t>
            </w:r>
          </w:p>
        </w:tc>
        <w:tc>
          <w:tcPr>
            <w:tcW w:w="1078"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w:t>
            </w:r>
          </w:p>
        </w:tc>
        <w:tc>
          <w:tcPr>
            <w:tcW w:w="1163" w:type="pct"/>
          </w:tcPr>
          <w:p w:rsidR="00343CF4" w:rsidRPr="002045DE" w:rsidRDefault="00654CFB" w:rsidP="00A76B85">
            <w:pPr>
              <w:widowControl/>
              <w:jc w:val="center"/>
              <w:rPr>
                <w:rFonts w:ascii="微软雅黑" w:eastAsia="微软雅黑" w:hAnsi="微软雅黑" w:cs="Times New Roman"/>
                <w:color w:val="1F497D"/>
                <w:kern w:val="0"/>
                <w:szCs w:val="21"/>
              </w:rPr>
            </w:pPr>
            <w:r>
              <w:rPr>
                <w:rFonts w:ascii="微软雅黑" w:eastAsia="微软雅黑" w:hAnsi="微软雅黑" w:cs="Times New Roman" w:hint="eastAsia"/>
                <w:color w:val="1F497D"/>
                <w:kern w:val="0"/>
                <w:szCs w:val="21"/>
              </w:rPr>
              <w:t>22:3</w:t>
            </w:r>
            <w:r w:rsidR="00343CF4" w:rsidRPr="002045DE">
              <w:rPr>
                <w:rFonts w:ascii="微软雅黑" w:eastAsia="微软雅黑" w:hAnsi="微软雅黑" w:cs="Times New Roman" w:hint="eastAsia"/>
                <w:color w:val="1F497D"/>
                <w:kern w:val="0"/>
                <w:szCs w:val="21"/>
              </w:rPr>
              <w:t>0(</w:t>
            </w:r>
            <w:r>
              <w:rPr>
                <w:rFonts w:ascii="微软雅黑" w:eastAsia="微软雅黑" w:hAnsi="微软雅黑" w:cs="Times New Roman" w:hint="eastAsia"/>
                <w:color w:val="1F497D"/>
                <w:kern w:val="0"/>
                <w:szCs w:val="21"/>
              </w:rPr>
              <w:t>23:3</w:t>
            </w:r>
            <w:r w:rsidR="00343CF4" w:rsidRPr="002045DE">
              <w:rPr>
                <w:rFonts w:ascii="微软雅黑" w:eastAsia="微软雅黑" w:hAnsi="微软雅黑" w:cs="Times New Roman" w:hint="eastAsia"/>
                <w:color w:val="1F497D"/>
                <w:kern w:val="0"/>
                <w:szCs w:val="21"/>
              </w:rPr>
              <w:t>0)</w:t>
            </w:r>
          </w:p>
        </w:tc>
      </w:tr>
      <w:tr w:rsidR="00A76B85" w:rsidRPr="00343CF4" w:rsidTr="00A76B85">
        <w:trPr>
          <w:trHeight w:val="624"/>
        </w:trPr>
        <w:tc>
          <w:tcPr>
            <w:tcW w:w="602"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周四</w:t>
            </w:r>
          </w:p>
        </w:tc>
        <w:tc>
          <w:tcPr>
            <w:tcW w:w="1015"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海上假期</w:t>
            </w:r>
          </w:p>
        </w:tc>
        <w:tc>
          <w:tcPr>
            <w:tcW w:w="1142" w:type="pct"/>
          </w:tcPr>
          <w:p w:rsidR="00343CF4" w:rsidRPr="002045DE" w:rsidRDefault="00343CF4" w:rsidP="00343CF4">
            <w:pPr>
              <w:widowControl/>
              <w:jc w:val="center"/>
              <w:rPr>
                <w:rFonts w:ascii="微软雅黑" w:eastAsia="微软雅黑" w:hAnsi="微软雅黑" w:cs="Times New Roman"/>
                <w:color w:val="1F497D"/>
                <w:kern w:val="0"/>
                <w:szCs w:val="21"/>
              </w:rPr>
            </w:pPr>
          </w:p>
        </w:tc>
        <w:tc>
          <w:tcPr>
            <w:tcW w:w="1078" w:type="pct"/>
          </w:tcPr>
          <w:p w:rsidR="00343CF4" w:rsidRPr="002045DE" w:rsidRDefault="00343CF4" w:rsidP="00343CF4">
            <w:pPr>
              <w:widowControl/>
              <w:jc w:val="center"/>
              <w:rPr>
                <w:rFonts w:ascii="微软雅黑" w:eastAsia="微软雅黑" w:hAnsi="微软雅黑" w:cs="Times New Roman"/>
                <w:color w:val="1F497D"/>
                <w:kern w:val="0"/>
                <w:szCs w:val="21"/>
              </w:rPr>
            </w:pPr>
          </w:p>
        </w:tc>
        <w:tc>
          <w:tcPr>
            <w:tcW w:w="1163" w:type="pct"/>
          </w:tcPr>
          <w:p w:rsidR="00343CF4" w:rsidRPr="002045DE" w:rsidRDefault="00343CF4" w:rsidP="00343CF4">
            <w:pPr>
              <w:widowControl/>
              <w:jc w:val="center"/>
              <w:rPr>
                <w:rFonts w:ascii="微软雅黑" w:eastAsia="微软雅黑" w:hAnsi="微软雅黑" w:cs="Times New Roman"/>
                <w:color w:val="1F497D"/>
                <w:kern w:val="0"/>
                <w:szCs w:val="21"/>
              </w:rPr>
            </w:pPr>
          </w:p>
        </w:tc>
      </w:tr>
      <w:tr w:rsidR="00A76B85" w:rsidRPr="00343CF4" w:rsidTr="00A76B85">
        <w:trPr>
          <w:trHeight w:val="624"/>
        </w:trPr>
        <w:tc>
          <w:tcPr>
            <w:tcW w:w="602"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周五</w:t>
            </w:r>
          </w:p>
        </w:tc>
        <w:tc>
          <w:tcPr>
            <w:tcW w:w="1015" w:type="pct"/>
          </w:tcPr>
          <w:p w:rsidR="00343CF4" w:rsidRPr="002045DE" w:rsidRDefault="00343CF4" w:rsidP="00343CF4">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广州南沙</w:t>
            </w:r>
          </w:p>
        </w:tc>
        <w:tc>
          <w:tcPr>
            <w:tcW w:w="1142" w:type="pct"/>
          </w:tcPr>
          <w:p w:rsidR="00343CF4" w:rsidRPr="002045DE" w:rsidRDefault="00A76B85" w:rsidP="00D73CD3">
            <w:pPr>
              <w:widowControl/>
              <w:jc w:val="center"/>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08</w:t>
            </w:r>
            <w:r w:rsidR="00343CF4" w:rsidRPr="002045DE">
              <w:rPr>
                <w:rFonts w:ascii="微软雅黑" w:eastAsia="微软雅黑" w:hAnsi="微软雅黑" w:cs="Times New Roman" w:hint="eastAsia"/>
                <w:color w:val="1F497D"/>
                <w:kern w:val="0"/>
                <w:szCs w:val="21"/>
              </w:rPr>
              <w:t>:</w:t>
            </w:r>
            <w:r w:rsidR="00D73CD3">
              <w:rPr>
                <w:rFonts w:ascii="微软雅黑" w:eastAsia="微软雅黑" w:hAnsi="微软雅黑" w:cs="Times New Roman" w:hint="eastAsia"/>
                <w:color w:val="1F497D"/>
                <w:kern w:val="0"/>
                <w:szCs w:val="21"/>
              </w:rPr>
              <w:t>3</w:t>
            </w:r>
            <w:r w:rsidR="00343CF4" w:rsidRPr="002045DE">
              <w:rPr>
                <w:rFonts w:ascii="微软雅黑" w:eastAsia="微软雅黑" w:hAnsi="微软雅黑" w:cs="Times New Roman" w:hint="eastAsia"/>
                <w:color w:val="1F497D"/>
                <w:kern w:val="0"/>
                <w:szCs w:val="21"/>
              </w:rPr>
              <w:t>0</w:t>
            </w:r>
          </w:p>
        </w:tc>
        <w:tc>
          <w:tcPr>
            <w:tcW w:w="1078" w:type="pct"/>
          </w:tcPr>
          <w:p w:rsidR="00343CF4" w:rsidRPr="002045DE" w:rsidRDefault="00343CF4" w:rsidP="00343CF4">
            <w:pPr>
              <w:widowControl/>
              <w:jc w:val="center"/>
              <w:rPr>
                <w:rFonts w:ascii="微软雅黑" w:eastAsia="微软雅黑" w:hAnsi="微软雅黑" w:cs="Times New Roman"/>
                <w:color w:val="1F497D"/>
                <w:kern w:val="0"/>
                <w:szCs w:val="21"/>
              </w:rPr>
            </w:pPr>
          </w:p>
        </w:tc>
        <w:tc>
          <w:tcPr>
            <w:tcW w:w="1163" w:type="pct"/>
          </w:tcPr>
          <w:p w:rsidR="00343CF4" w:rsidRPr="002045DE" w:rsidRDefault="00343CF4" w:rsidP="00343CF4">
            <w:pPr>
              <w:widowControl/>
              <w:jc w:val="center"/>
              <w:rPr>
                <w:rFonts w:ascii="微软雅黑" w:eastAsia="微软雅黑" w:hAnsi="微软雅黑" w:cs="Times New Roman"/>
                <w:color w:val="1F497D"/>
                <w:kern w:val="0"/>
                <w:szCs w:val="21"/>
              </w:rPr>
            </w:pPr>
          </w:p>
        </w:tc>
      </w:tr>
    </w:tbl>
    <w:p w:rsidR="00D862F5" w:rsidRDefault="00D862F5" w:rsidP="005C21C4">
      <w:pPr>
        <w:widowControl/>
        <w:tabs>
          <w:tab w:val="left" w:pos="1080"/>
        </w:tabs>
        <w:spacing w:line="300" w:lineRule="exact"/>
        <w:jc w:val="left"/>
        <w:rPr>
          <w:rFonts w:ascii="微软雅黑" w:eastAsia="微软雅黑" w:hAnsi="微软雅黑"/>
          <w:b/>
          <w:color w:val="00B0F0"/>
          <w:sz w:val="32"/>
          <w:szCs w:val="32"/>
        </w:rPr>
      </w:pPr>
    </w:p>
    <w:p w:rsidR="00D862F5" w:rsidRDefault="00D862F5" w:rsidP="005C21C4">
      <w:pPr>
        <w:widowControl/>
        <w:tabs>
          <w:tab w:val="left" w:pos="1080"/>
        </w:tabs>
        <w:spacing w:line="300" w:lineRule="exact"/>
        <w:jc w:val="left"/>
        <w:rPr>
          <w:rFonts w:ascii="微软雅黑" w:eastAsia="微软雅黑" w:hAnsi="微软雅黑"/>
          <w:b/>
          <w:color w:val="00B0F0"/>
          <w:sz w:val="32"/>
          <w:szCs w:val="32"/>
        </w:rPr>
      </w:pPr>
    </w:p>
    <w:p w:rsidR="00D862F5" w:rsidRDefault="00D862F5" w:rsidP="005C21C4">
      <w:pPr>
        <w:widowControl/>
        <w:tabs>
          <w:tab w:val="left" w:pos="1080"/>
        </w:tabs>
        <w:spacing w:line="300" w:lineRule="exact"/>
        <w:jc w:val="left"/>
        <w:rPr>
          <w:rFonts w:ascii="微软雅黑" w:eastAsia="微软雅黑" w:hAnsi="微软雅黑"/>
          <w:b/>
          <w:color w:val="00B0F0"/>
          <w:sz w:val="32"/>
          <w:szCs w:val="32"/>
        </w:rPr>
      </w:pPr>
    </w:p>
    <w:p w:rsidR="00D862F5" w:rsidRDefault="00D862F5" w:rsidP="005C21C4">
      <w:pPr>
        <w:widowControl/>
        <w:tabs>
          <w:tab w:val="left" w:pos="1080"/>
        </w:tabs>
        <w:spacing w:line="300" w:lineRule="exact"/>
        <w:jc w:val="left"/>
        <w:rPr>
          <w:rFonts w:ascii="微软雅黑" w:eastAsia="微软雅黑" w:hAnsi="微软雅黑"/>
          <w:b/>
          <w:color w:val="00B0F0"/>
          <w:sz w:val="32"/>
          <w:szCs w:val="32"/>
        </w:rPr>
      </w:pPr>
    </w:p>
    <w:p w:rsidR="00D862F5" w:rsidRDefault="00D862F5" w:rsidP="005C21C4">
      <w:pPr>
        <w:widowControl/>
        <w:tabs>
          <w:tab w:val="left" w:pos="1080"/>
        </w:tabs>
        <w:spacing w:line="300" w:lineRule="exact"/>
        <w:jc w:val="left"/>
        <w:rPr>
          <w:rFonts w:ascii="微软雅黑" w:eastAsia="微软雅黑" w:hAnsi="微软雅黑"/>
          <w:b/>
          <w:color w:val="00B0F0"/>
          <w:sz w:val="32"/>
          <w:szCs w:val="32"/>
        </w:rPr>
      </w:pPr>
    </w:p>
    <w:p w:rsidR="00D862F5" w:rsidRDefault="00D862F5" w:rsidP="005C21C4">
      <w:pPr>
        <w:widowControl/>
        <w:tabs>
          <w:tab w:val="left" w:pos="1080"/>
        </w:tabs>
        <w:spacing w:line="300" w:lineRule="exact"/>
        <w:jc w:val="left"/>
        <w:rPr>
          <w:rFonts w:ascii="微软雅黑" w:eastAsia="微软雅黑" w:hAnsi="微软雅黑"/>
          <w:b/>
          <w:color w:val="00B0F0"/>
          <w:sz w:val="32"/>
          <w:szCs w:val="32"/>
        </w:rPr>
      </w:pPr>
    </w:p>
    <w:p w:rsidR="00D862F5" w:rsidRDefault="00D862F5" w:rsidP="005C21C4">
      <w:pPr>
        <w:widowControl/>
        <w:tabs>
          <w:tab w:val="left" w:pos="1080"/>
        </w:tabs>
        <w:spacing w:line="300" w:lineRule="exact"/>
        <w:jc w:val="left"/>
        <w:rPr>
          <w:rFonts w:ascii="微软雅黑" w:eastAsia="微软雅黑" w:hAnsi="微软雅黑"/>
          <w:b/>
          <w:color w:val="00B0F0"/>
          <w:sz w:val="32"/>
          <w:szCs w:val="32"/>
        </w:rPr>
      </w:pPr>
    </w:p>
    <w:p w:rsidR="00D862F5" w:rsidRDefault="00D862F5" w:rsidP="005C21C4">
      <w:pPr>
        <w:widowControl/>
        <w:tabs>
          <w:tab w:val="left" w:pos="1080"/>
        </w:tabs>
        <w:spacing w:line="300" w:lineRule="exact"/>
        <w:jc w:val="left"/>
        <w:rPr>
          <w:rFonts w:ascii="微软雅黑" w:eastAsia="微软雅黑" w:hAnsi="微软雅黑"/>
          <w:b/>
          <w:color w:val="00B0F0"/>
          <w:sz w:val="32"/>
          <w:szCs w:val="32"/>
        </w:rPr>
      </w:pPr>
    </w:p>
    <w:p w:rsidR="00D862F5" w:rsidRDefault="00D862F5" w:rsidP="005C21C4">
      <w:pPr>
        <w:widowControl/>
        <w:tabs>
          <w:tab w:val="left" w:pos="1080"/>
        </w:tabs>
        <w:spacing w:line="300" w:lineRule="exact"/>
        <w:jc w:val="left"/>
        <w:rPr>
          <w:rFonts w:ascii="微软雅黑" w:eastAsia="微软雅黑" w:hAnsi="微软雅黑"/>
          <w:b/>
          <w:color w:val="00B0F0"/>
          <w:sz w:val="32"/>
          <w:szCs w:val="32"/>
        </w:rPr>
      </w:pPr>
    </w:p>
    <w:p w:rsidR="00D862F5" w:rsidRDefault="00D862F5" w:rsidP="005C21C4">
      <w:pPr>
        <w:widowControl/>
        <w:tabs>
          <w:tab w:val="left" w:pos="1080"/>
        </w:tabs>
        <w:spacing w:line="300" w:lineRule="exact"/>
        <w:jc w:val="left"/>
        <w:rPr>
          <w:rFonts w:ascii="微软雅黑" w:eastAsia="微软雅黑" w:hAnsi="微软雅黑"/>
          <w:b/>
          <w:color w:val="00B0F0"/>
          <w:sz w:val="32"/>
          <w:szCs w:val="32"/>
        </w:rPr>
      </w:pPr>
    </w:p>
    <w:p w:rsidR="00D862F5" w:rsidRDefault="00D862F5" w:rsidP="005C21C4">
      <w:pPr>
        <w:widowControl/>
        <w:tabs>
          <w:tab w:val="left" w:pos="1080"/>
        </w:tabs>
        <w:spacing w:line="300" w:lineRule="exact"/>
        <w:jc w:val="left"/>
        <w:rPr>
          <w:rFonts w:ascii="微软雅黑" w:eastAsia="微软雅黑" w:hAnsi="微软雅黑"/>
          <w:b/>
          <w:color w:val="00B0F0"/>
          <w:sz w:val="32"/>
          <w:szCs w:val="32"/>
        </w:rPr>
      </w:pPr>
    </w:p>
    <w:p w:rsidR="005B3F7D" w:rsidRPr="005C21C4" w:rsidRDefault="001A4321" w:rsidP="005C21C4">
      <w:pPr>
        <w:widowControl/>
        <w:tabs>
          <w:tab w:val="left" w:pos="1080"/>
        </w:tabs>
        <w:spacing w:line="300" w:lineRule="exact"/>
        <w:jc w:val="left"/>
        <w:rPr>
          <w:rFonts w:ascii="微软雅黑" w:eastAsia="微软雅黑" w:hAnsi="微软雅黑"/>
          <w:color w:val="1F497D"/>
          <w:sz w:val="22"/>
        </w:rPr>
      </w:pPr>
      <w:r w:rsidRPr="00506A78">
        <w:rPr>
          <w:rFonts w:ascii="微软雅黑" w:eastAsia="微软雅黑" w:hAnsi="微软雅黑" w:hint="eastAsia"/>
          <w:b/>
          <w:color w:val="00B0F0"/>
          <w:sz w:val="32"/>
          <w:szCs w:val="32"/>
        </w:rPr>
        <w:lastRenderedPageBreak/>
        <w:t>出发日期：</w:t>
      </w:r>
    </w:p>
    <w:p w:rsidR="005C21C4" w:rsidRDefault="00053281" w:rsidP="004D2EC5">
      <w:pPr>
        <w:widowControl/>
        <w:tabs>
          <w:tab w:val="left" w:pos="1080"/>
        </w:tabs>
        <w:spacing w:line="500" w:lineRule="exact"/>
        <w:ind w:leftChars="-135" w:left="-283"/>
        <w:jc w:val="left"/>
        <w:rPr>
          <w:rFonts w:ascii="楷体" w:eastAsia="楷体" w:hAnsi="楷体" w:cs="Segoe UI"/>
          <w:b/>
          <w:color w:val="1F497D"/>
          <w:sz w:val="28"/>
          <w:szCs w:val="28"/>
        </w:rPr>
      </w:pPr>
      <w:r w:rsidRPr="002045DE">
        <w:rPr>
          <w:rFonts w:ascii="楷体" w:eastAsia="楷体" w:hAnsi="楷体" w:cs="Segoe UI" w:hint="eastAsia"/>
          <w:b/>
          <w:color w:val="1F497D"/>
          <w:sz w:val="28"/>
          <w:szCs w:val="28"/>
        </w:rPr>
        <w:t>201</w:t>
      </w:r>
      <w:r w:rsidR="00D862F5">
        <w:rPr>
          <w:rFonts w:ascii="楷体" w:eastAsia="楷体" w:hAnsi="楷体" w:cs="Segoe UI" w:hint="eastAsia"/>
          <w:b/>
          <w:color w:val="1F497D"/>
          <w:sz w:val="28"/>
          <w:szCs w:val="28"/>
        </w:rPr>
        <w:t>8</w:t>
      </w:r>
      <w:r w:rsidRPr="002045DE">
        <w:rPr>
          <w:rFonts w:ascii="楷体" w:eastAsia="楷体" w:hAnsi="楷体" w:cs="Segoe UI" w:hint="eastAsia"/>
          <w:b/>
          <w:color w:val="1F497D"/>
          <w:sz w:val="28"/>
          <w:szCs w:val="28"/>
        </w:rPr>
        <w:t xml:space="preserve">年 </w:t>
      </w:r>
    </w:p>
    <w:p w:rsidR="007B6C0A" w:rsidRPr="002045DE" w:rsidRDefault="00D862F5" w:rsidP="00B10CC2">
      <w:pPr>
        <w:widowControl/>
        <w:tabs>
          <w:tab w:val="left" w:pos="1080"/>
        </w:tabs>
        <w:spacing w:line="500" w:lineRule="exact"/>
        <w:ind w:leftChars="-135" w:left="-283"/>
        <w:jc w:val="left"/>
        <w:rPr>
          <w:rFonts w:ascii="楷体" w:eastAsia="楷体" w:hAnsi="楷体" w:cs="Segoe UI"/>
          <w:b/>
          <w:color w:val="1F497D"/>
          <w:sz w:val="28"/>
          <w:szCs w:val="28"/>
        </w:rPr>
      </w:pPr>
      <w:r>
        <w:rPr>
          <w:rFonts w:ascii="楷体" w:eastAsia="楷体" w:hAnsi="楷体" w:cs="Segoe UI" w:hint="eastAsia"/>
          <w:b/>
          <w:color w:val="1F497D"/>
          <w:sz w:val="28"/>
          <w:szCs w:val="28"/>
        </w:rPr>
        <w:t>4</w:t>
      </w:r>
      <w:r w:rsidR="001825C7" w:rsidRPr="002045DE">
        <w:rPr>
          <w:rFonts w:ascii="楷体" w:eastAsia="楷体" w:hAnsi="楷体" w:cs="Segoe UI" w:hint="eastAsia"/>
          <w:b/>
          <w:color w:val="1F497D"/>
          <w:sz w:val="28"/>
          <w:szCs w:val="28"/>
        </w:rPr>
        <w:t>月</w:t>
      </w:r>
      <w:r w:rsidR="00014E47">
        <w:rPr>
          <w:rFonts w:ascii="楷体" w:eastAsia="楷体" w:hAnsi="楷体" w:cs="Segoe UI" w:hint="eastAsia"/>
          <w:b/>
          <w:color w:val="1F497D"/>
          <w:sz w:val="28"/>
          <w:szCs w:val="28"/>
        </w:rPr>
        <w:t>01、0</w:t>
      </w:r>
      <w:r w:rsidR="00047356">
        <w:rPr>
          <w:rFonts w:ascii="楷体" w:eastAsia="楷体" w:hAnsi="楷体" w:cs="Segoe UI" w:hint="eastAsia"/>
          <w:b/>
          <w:color w:val="1F497D"/>
          <w:sz w:val="28"/>
          <w:szCs w:val="28"/>
        </w:rPr>
        <w:t>8</w:t>
      </w:r>
      <w:r>
        <w:rPr>
          <w:rFonts w:ascii="楷体" w:eastAsia="楷体" w:hAnsi="楷体" w:cs="Segoe UI" w:hint="eastAsia"/>
          <w:b/>
          <w:color w:val="1F497D"/>
          <w:sz w:val="28"/>
          <w:szCs w:val="28"/>
        </w:rPr>
        <w:t>、</w:t>
      </w:r>
      <w:r w:rsidR="00014E47">
        <w:rPr>
          <w:rFonts w:ascii="楷体" w:eastAsia="楷体" w:hAnsi="楷体" w:cs="Segoe UI" w:hint="eastAsia"/>
          <w:b/>
          <w:color w:val="1F497D"/>
          <w:sz w:val="28"/>
          <w:szCs w:val="28"/>
        </w:rPr>
        <w:t>15、</w:t>
      </w:r>
      <w:bookmarkStart w:id="0" w:name="_GoBack"/>
      <w:bookmarkEnd w:id="0"/>
      <w:r w:rsidR="00047356">
        <w:rPr>
          <w:rFonts w:ascii="楷体" w:eastAsia="楷体" w:hAnsi="楷体" w:cs="Segoe UI" w:hint="eastAsia"/>
          <w:b/>
          <w:color w:val="1F497D"/>
          <w:sz w:val="28"/>
          <w:szCs w:val="28"/>
        </w:rPr>
        <w:t>22</w:t>
      </w:r>
      <w:r w:rsidR="005C21C4">
        <w:rPr>
          <w:rFonts w:ascii="楷体" w:eastAsia="楷体" w:hAnsi="楷体" w:cs="Segoe UI" w:hint="eastAsia"/>
          <w:b/>
          <w:color w:val="1F497D"/>
          <w:sz w:val="28"/>
          <w:szCs w:val="28"/>
        </w:rPr>
        <w:t>日</w:t>
      </w:r>
      <w:r w:rsidR="007B6C0A" w:rsidRPr="002045DE">
        <w:rPr>
          <w:rFonts w:ascii="楷体" w:eastAsia="楷体" w:hAnsi="楷体" w:cs="Segoe UI" w:hint="eastAsia"/>
          <w:b/>
          <w:color w:val="1F497D"/>
          <w:sz w:val="28"/>
          <w:szCs w:val="28"/>
        </w:rPr>
        <w:t xml:space="preserve"> </w:t>
      </w:r>
      <w:r w:rsidR="00053281" w:rsidRPr="002045DE">
        <w:rPr>
          <w:rFonts w:ascii="楷体" w:eastAsia="楷体" w:hAnsi="楷体" w:cs="Segoe UI" w:hint="eastAsia"/>
          <w:b/>
          <w:color w:val="1F497D"/>
          <w:sz w:val="28"/>
          <w:szCs w:val="28"/>
        </w:rPr>
        <w:t xml:space="preserve">  </w:t>
      </w:r>
    </w:p>
    <w:tbl>
      <w:tblPr>
        <w:tblpPr w:leftFromText="180" w:rightFromText="180" w:vertAnchor="text" w:horzAnchor="margin" w:tblpXSpec="center" w:tblpY="40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126"/>
        <w:gridCol w:w="2251"/>
        <w:gridCol w:w="2002"/>
      </w:tblGrid>
      <w:tr w:rsidR="00B10CC2" w:rsidRPr="002045DE" w:rsidTr="00B10CC2">
        <w:trPr>
          <w:trHeight w:val="737"/>
        </w:trPr>
        <w:tc>
          <w:tcPr>
            <w:tcW w:w="4219" w:type="dxa"/>
            <w:shd w:val="clear" w:color="auto" w:fill="D9D9D9" w:themeFill="background1" w:themeFillShade="D9"/>
            <w:vAlign w:val="center"/>
          </w:tcPr>
          <w:p w:rsidR="00B10CC2" w:rsidRPr="002045DE" w:rsidRDefault="00B10CC2" w:rsidP="000523E7">
            <w:pPr>
              <w:widowControl/>
              <w:spacing w:line="240" w:lineRule="atLeast"/>
              <w:jc w:val="center"/>
              <w:rPr>
                <w:rFonts w:asciiTheme="majorEastAsia" w:eastAsiaTheme="majorEastAsia" w:hAnsiTheme="majorEastAsia" w:cs="Times New Roman"/>
                <w:b/>
                <w:noProof/>
                <w:color w:val="1F497D"/>
                <w:kern w:val="0"/>
                <w:sz w:val="24"/>
                <w:szCs w:val="24"/>
              </w:rPr>
            </w:pPr>
            <w:r w:rsidRPr="002045DE">
              <w:rPr>
                <w:rFonts w:asciiTheme="majorEastAsia" w:eastAsiaTheme="majorEastAsia" w:hAnsiTheme="majorEastAsia" w:cs="Times New Roman" w:hint="eastAsia"/>
                <w:b/>
                <w:noProof/>
                <w:color w:val="1F497D"/>
                <w:kern w:val="0"/>
                <w:sz w:val="24"/>
                <w:szCs w:val="24"/>
              </w:rPr>
              <w:t>房间类型</w:t>
            </w:r>
          </w:p>
          <w:p w:rsidR="00B10CC2" w:rsidRPr="002045DE" w:rsidRDefault="00B10CC2" w:rsidP="000523E7">
            <w:pPr>
              <w:widowControl/>
              <w:spacing w:line="240" w:lineRule="atLeast"/>
              <w:jc w:val="center"/>
              <w:rPr>
                <w:rFonts w:asciiTheme="majorEastAsia" w:eastAsiaTheme="majorEastAsia" w:hAnsiTheme="majorEastAsia" w:cs="Times New Roman"/>
                <w:b/>
                <w:noProof/>
                <w:color w:val="1F497D"/>
                <w:kern w:val="0"/>
                <w:sz w:val="24"/>
                <w:szCs w:val="24"/>
              </w:rPr>
            </w:pPr>
            <w:r w:rsidRPr="002045DE">
              <w:rPr>
                <w:rFonts w:asciiTheme="majorEastAsia" w:eastAsiaTheme="majorEastAsia" w:hAnsiTheme="majorEastAsia" w:cs="Times New Roman" w:hint="eastAsia"/>
                <w:b/>
                <w:noProof/>
                <w:color w:val="1F497D"/>
                <w:kern w:val="0"/>
                <w:sz w:val="24"/>
                <w:szCs w:val="24"/>
              </w:rPr>
              <w:t>楼层</w:t>
            </w:r>
          </w:p>
        </w:tc>
        <w:tc>
          <w:tcPr>
            <w:tcW w:w="2126" w:type="dxa"/>
            <w:shd w:val="clear" w:color="auto" w:fill="D9D9D9" w:themeFill="background1" w:themeFillShade="D9"/>
            <w:vAlign w:val="center"/>
          </w:tcPr>
          <w:p w:rsidR="00B10CC2" w:rsidRPr="002045DE" w:rsidRDefault="00B10CC2" w:rsidP="000523E7">
            <w:pPr>
              <w:widowControl/>
              <w:spacing w:line="240" w:lineRule="atLeast"/>
              <w:jc w:val="center"/>
              <w:rPr>
                <w:rFonts w:asciiTheme="majorEastAsia" w:eastAsiaTheme="majorEastAsia" w:hAnsiTheme="majorEastAsia" w:cs="Times New Roman"/>
                <w:b/>
                <w:noProof/>
                <w:color w:val="1F497D"/>
                <w:kern w:val="0"/>
                <w:sz w:val="24"/>
                <w:szCs w:val="24"/>
              </w:rPr>
            </w:pPr>
            <w:r w:rsidRPr="002045DE">
              <w:rPr>
                <w:rFonts w:asciiTheme="majorEastAsia" w:eastAsiaTheme="majorEastAsia" w:hAnsiTheme="majorEastAsia" w:cs="Times New Roman" w:hint="eastAsia"/>
                <w:b/>
                <w:noProof/>
                <w:color w:val="1F497D"/>
                <w:kern w:val="0"/>
                <w:sz w:val="24"/>
                <w:szCs w:val="24"/>
              </w:rPr>
              <w:t>船票原价</w:t>
            </w:r>
          </w:p>
        </w:tc>
        <w:tc>
          <w:tcPr>
            <w:tcW w:w="2251" w:type="dxa"/>
            <w:shd w:val="clear" w:color="auto" w:fill="D9D9D9" w:themeFill="background1" w:themeFillShade="D9"/>
            <w:vAlign w:val="center"/>
          </w:tcPr>
          <w:p w:rsidR="00B10CC2" w:rsidRPr="002045DE" w:rsidRDefault="00B10CC2" w:rsidP="000523E7">
            <w:pPr>
              <w:widowControl/>
              <w:spacing w:line="240" w:lineRule="atLeast"/>
              <w:jc w:val="center"/>
              <w:rPr>
                <w:rFonts w:asciiTheme="majorEastAsia" w:eastAsiaTheme="majorEastAsia" w:hAnsiTheme="majorEastAsia" w:cs="Times New Roman"/>
                <w:b/>
                <w:noProof/>
                <w:color w:val="1F497D"/>
                <w:kern w:val="0"/>
                <w:sz w:val="24"/>
                <w:szCs w:val="24"/>
              </w:rPr>
            </w:pPr>
            <w:r>
              <w:rPr>
                <w:rFonts w:asciiTheme="majorEastAsia" w:eastAsiaTheme="majorEastAsia" w:hAnsiTheme="majorEastAsia" w:cs="Times New Roman" w:hint="eastAsia"/>
                <w:b/>
                <w:noProof/>
                <w:color w:val="1F497D"/>
                <w:kern w:val="0"/>
                <w:sz w:val="24"/>
                <w:szCs w:val="24"/>
              </w:rPr>
              <w:t>优惠后同舱第一二位（元/人）</w:t>
            </w:r>
          </w:p>
        </w:tc>
        <w:tc>
          <w:tcPr>
            <w:tcW w:w="2002" w:type="dxa"/>
            <w:shd w:val="clear" w:color="auto" w:fill="D9D9D9" w:themeFill="background1" w:themeFillShade="D9"/>
            <w:vAlign w:val="center"/>
          </w:tcPr>
          <w:p w:rsidR="00B10CC2" w:rsidRPr="002045DE" w:rsidRDefault="00B10CC2" w:rsidP="000523E7">
            <w:pPr>
              <w:widowControl/>
              <w:spacing w:line="240" w:lineRule="atLeast"/>
              <w:jc w:val="center"/>
              <w:rPr>
                <w:rFonts w:asciiTheme="majorEastAsia" w:eastAsiaTheme="majorEastAsia" w:hAnsiTheme="majorEastAsia" w:cs="Times New Roman"/>
                <w:b/>
                <w:noProof/>
                <w:color w:val="1F497D"/>
                <w:kern w:val="0"/>
                <w:sz w:val="24"/>
                <w:szCs w:val="24"/>
              </w:rPr>
            </w:pPr>
            <w:r>
              <w:rPr>
                <w:rFonts w:asciiTheme="majorEastAsia" w:eastAsiaTheme="majorEastAsia" w:hAnsiTheme="majorEastAsia" w:cs="Times New Roman" w:hint="eastAsia"/>
                <w:b/>
                <w:noProof/>
                <w:color w:val="1F497D"/>
                <w:kern w:val="0"/>
                <w:sz w:val="24"/>
                <w:szCs w:val="24"/>
              </w:rPr>
              <w:t>优惠后同舱第三四位（元/人）</w:t>
            </w:r>
          </w:p>
        </w:tc>
      </w:tr>
      <w:tr w:rsidR="00B10CC2" w:rsidRPr="002045DE" w:rsidTr="00B10CC2">
        <w:trPr>
          <w:trHeight w:val="671"/>
        </w:trPr>
        <w:tc>
          <w:tcPr>
            <w:tcW w:w="4219" w:type="dxa"/>
            <w:shd w:val="clear" w:color="auto" w:fill="FFFFFF"/>
            <w:vAlign w:val="center"/>
          </w:tcPr>
          <w:p w:rsidR="00B10CC2" w:rsidRPr="002045DE" w:rsidRDefault="00B10CC2" w:rsidP="000523E7">
            <w:pPr>
              <w:widowControl/>
              <w:spacing w:line="240" w:lineRule="atLeast"/>
              <w:jc w:val="left"/>
              <w:rPr>
                <w:rFonts w:asciiTheme="majorEastAsia" w:eastAsiaTheme="majorEastAsia" w:hAnsiTheme="majorEastAsia" w:cs="Tahoma"/>
                <w:b/>
                <w:bCs/>
                <w:color w:val="1F497D"/>
                <w:kern w:val="0"/>
                <w:sz w:val="24"/>
                <w:szCs w:val="24"/>
              </w:rPr>
            </w:pPr>
            <w:r w:rsidRPr="002045DE">
              <w:rPr>
                <w:rFonts w:asciiTheme="majorEastAsia" w:eastAsiaTheme="majorEastAsia" w:hAnsiTheme="majorEastAsia" w:cs="Tahoma" w:hint="eastAsia"/>
                <w:b/>
                <w:bCs/>
                <w:color w:val="1F497D"/>
                <w:kern w:val="0"/>
                <w:sz w:val="24"/>
                <w:szCs w:val="24"/>
              </w:rPr>
              <w:t>ISS、ISA标准内舱房</w:t>
            </w:r>
            <w:r w:rsidRPr="002045DE">
              <w:rPr>
                <w:rFonts w:asciiTheme="majorEastAsia" w:eastAsiaTheme="majorEastAsia" w:hAnsiTheme="majorEastAsia" w:cs="Tahoma" w:hint="eastAsia"/>
                <w:b/>
                <w:color w:val="1F497D"/>
                <w:kern w:val="0"/>
                <w:sz w:val="24"/>
                <w:szCs w:val="24"/>
              </w:rPr>
              <w:t>(5/8-13/15</w:t>
            </w:r>
            <w:r w:rsidRPr="002045DE">
              <w:rPr>
                <w:rFonts w:asciiTheme="majorEastAsia" w:eastAsiaTheme="majorEastAsia" w:hAnsiTheme="majorEastAsia" w:cs="Tahoma" w:hint="eastAsia"/>
                <w:b/>
                <w:color w:val="1F497D"/>
                <w:kern w:val="0"/>
                <w:sz w:val="24"/>
                <w:szCs w:val="24"/>
                <w:lang w:eastAsia="zh-TW"/>
              </w:rPr>
              <w:t>层）</w:t>
            </w:r>
          </w:p>
        </w:tc>
        <w:tc>
          <w:tcPr>
            <w:tcW w:w="2126" w:type="dxa"/>
            <w:shd w:val="clear" w:color="auto" w:fill="FFFFFF"/>
            <w:vAlign w:val="center"/>
          </w:tcPr>
          <w:p w:rsidR="00B10CC2" w:rsidRPr="002045DE" w:rsidRDefault="00B10CC2" w:rsidP="000523E7">
            <w:pPr>
              <w:spacing w:line="240" w:lineRule="atLeast"/>
              <w:jc w:val="center"/>
              <w:rPr>
                <w:rFonts w:asciiTheme="majorEastAsia" w:eastAsiaTheme="majorEastAsia" w:hAnsiTheme="majorEastAsia" w:cs="Tahoma"/>
                <w:b/>
                <w:bCs/>
                <w:color w:val="1F497D"/>
                <w:kern w:val="0"/>
                <w:sz w:val="24"/>
                <w:szCs w:val="24"/>
              </w:rPr>
            </w:pPr>
            <w:r w:rsidRPr="002045DE">
              <w:rPr>
                <w:rFonts w:asciiTheme="majorEastAsia" w:eastAsiaTheme="majorEastAsia" w:hAnsiTheme="majorEastAsia" w:cs="Tahoma" w:hint="eastAsia"/>
                <w:b/>
                <w:bCs/>
                <w:color w:val="1F497D"/>
                <w:kern w:val="0"/>
                <w:sz w:val="24"/>
                <w:szCs w:val="24"/>
              </w:rPr>
              <w:t>4999</w:t>
            </w:r>
          </w:p>
        </w:tc>
        <w:tc>
          <w:tcPr>
            <w:tcW w:w="2251" w:type="dxa"/>
            <w:shd w:val="clear" w:color="auto" w:fill="FFFFFF"/>
            <w:vAlign w:val="center"/>
          </w:tcPr>
          <w:p w:rsidR="00B10CC2" w:rsidRPr="002045DE" w:rsidRDefault="00B10CC2" w:rsidP="000523E7">
            <w:pPr>
              <w:widowControl/>
              <w:spacing w:line="240" w:lineRule="atLeast"/>
              <w:jc w:val="center"/>
              <w:rPr>
                <w:rFonts w:asciiTheme="majorEastAsia" w:eastAsiaTheme="majorEastAsia" w:hAnsiTheme="majorEastAsia" w:cs="Tahoma"/>
                <w:b/>
                <w:bCs/>
                <w:color w:val="1F497D"/>
                <w:kern w:val="0"/>
                <w:sz w:val="24"/>
                <w:szCs w:val="24"/>
              </w:rPr>
            </w:pPr>
            <w:r>
              <w:rPr>
                <w:rFonts w:asciiTheme="majorEastAsia" w:eastAsiaTheme="majorEastAsia" w:hAnsiTheme="majorEastAsia" w:cs="Tahoma" w:hint="eastAsia"/>
                <w:b/>
                <w:bCs/>
                <w:color w:val="1F497D"/>
                <w:kern w:val="0"/>
                <w:sz w:val="24"/>
                <w:szCs w:val="24"/>
              </w:rPr>
              <w:t>3450</w:t>
            </w:r>
          </w:p>
        </w:tc>
        <w:tc>
          <w:tcPr>
            <w:tcW w:w="2002" w:type="dxa"/>
            <w:shd w:val="clear" w:color="auto" w:fill="FFFFFF"/>
            <w:vAlign w:val="center"/>
          </w:tcPr>
          <w:p w:rsidR="00B10CC2" w:rsidRPr="002045DE" w:rsidRDefault="00B10CC2" w:rsidP="00B10CC2">
            <w:pPr>
              <w:widowControl/>
              <w:spacing w:line="240" w:lineRule="atLeast"/>
              <w:jc w:val="center"/>
              <w:rPr>
                <w:rFonts w:asciiTheme="majorEastAsia" w:eastAsiaTheme="majorEastAsia" w:hAnsiTheme="majorEastAsia" w:cs="Tahoma"/>
                <w:b/>
                <w:bCs/>
                <w:color w:val="1F497D"/>
                <w:kern w:val="0"/>
                <w:sz w:val="24"/>
                <w:szCs w:val="24"/>
              </w:rPr>
            </w:pPr>
            <w:r>
              <w:rPr>
                <w:rFonts w:asciiTheme="majorEastAsia" w:eastAsiaTheme="majorEastAsia" w:hAnsiTheme="majorEastAsia" w:cs="Tahoma" w:hint="eastAsia"/>
                <w:b/>
                <w:bCs/>
                <w:color w:val="1F497D"/>
                <w:kern w:val="0"/>
                <w:sz w:val="24"/>
                <w:szCs w:val="24"/>
              </w:rPr>
              <w:t>950</w:t>
            </w:r>
          </w:p>
        </w:tc>
      </w:tr>
      <w:tr w:rsidR="00B10CC2" w:rsidRPr="002045DE" w:rsidTr="00B10CC2">
        <w:trPr>
          <w:trHeight w:val="571"/>
        </w:trPr>
        <w:tc>
          <w:tcPr>
            <w:tcW w:w="4219" w:type="dxa"/>
            <w:shd w:val="clear" w:color="auto" w:fill="FFFFFF"/>
            <w:vAlign w:val="center"/>
          </w:tcPr>
          <w:p w:rsidR="00B10CC2" w:rsidRPr="002045DE" w:rsidRDefault="00B10CC2" w:rsidP="000523E7">
            <w:pPr>
              <w:spacing w:line="240" w:lineRule="atLeast"/>
              <w:jc w:val="left"/>
              <w:rPr>
                <w:rFonts w:asciiTheme="majorEastAsia" w:eastAsiaTheme="majorEastAsia" w:hAnsiTheme="majorEastAsia" w:cs="Tahoma"/>
                <w:b/>
                <w:bCs/>
                <w:color w:val="1F497D"/>
                <w:kern w:val="0"/>
                <w:sz w:val="24"/>
                <w:szCs w:val="24"/>
              </w:rPr>
            </w:pPr>
            <w:r w:rsidRPr="002045DE">
              <w:rPr>
                <w:rFonts w:asciiTheme="majorEastAsia" w:eastAsiaTheme="majorEastAsia" w:hAnsiTheme="majorEastAsia" w:cs="Tahoma" w:hint="eastAsia"/>
                <w:b/>
                <w:bCs/>
                <w:color w:val="1F497D"/>
                <w:kern w:val="0"/>
                <w:sz w:val="24"/>
                <w:szCs w:val="24"/>
              </w:rPr>
              <w:t>OSS/OSA海景客房</w:t>
            </w:r>
            <w:r w:rsidRPr="002045DE">
              <w:rPr>
                <w:rFonts w:asciiTheme="majorEastAsia" w:eastAsiaTheme="majorEastAsia" w:hAnsiTheme="majorEastAsia" w:cs="Tahoma" w:hint="eastAsia"/>
                <w:b/>
                <w:color w:val="1F497D"/>
                <w:kern w:val="0"/>
                <w:sz w:val="24"/>
                <w:szCs w:val="24"/>
              </w:rPr>
              <w:t>(5/9-13</w:t>
            </w:r>
            <w:r w:rsidRPr="002045DE">
              <w:rPr>
                <w:rFonts w:asciiTheme="majorEastAsia" w:eastAsiaTheme="majorEastAsia" w:hAnsiTheme="majorEastAsia" w:cs="Tahoma" w:hint="eastAsia"/>
                <w:b/>
                <w:color w:val="1F497D"/>
                <w:kern w:val="0"/>
                <w:sz w:val="24"/>
                <w:szCs w:val="24"/>
                <w:lang w:eastAsia="zh-TW"/>
              </w:rPr>
              <w:t>层）</w:t>
            </w:r>
          </w:p>
        </w:tc>
        <w:tc>
          <w:tcPr>
            <w:tcW w:w="2126" w:type="dxa"/>
            <w:shd w:val="clear" w:color="auto" w:fill="FFFFFF"/>
            <w:vAlign w:val="center"/>
          </w:tcPr>
          <w:p w:rsidR="00B10CC2" w:rsidRPr="002045DE" w:rsidRDefault="00B10CC2" w:rsidP="000523E7">
            <w:pPr>
              <w:spacing w:line="240" w:lineRule="atLeast"/>
              <w:jc w:val="center"/>
              <w:rPr>
                <w:rFonts w:asciiTheme="majorEastAsia" w:eastAsiaTheme="majorEastAsia" w:hAnsiTheme="majorEastAsia" w:cs="Tahoma"/>
                <w:b/>
                <w:color w:val="1F497D"/>
                <w:kern w:val="0"/>
                <w:sz w:val="24"/>
                <w:szCs w:val="24"/>
              </w:rPr>
            </w:pPr>
            <w:r w:rsidRPr="002045DE">
              <w:rPr>
                <w:rFonts w:asciiTheme="majorEastAsia" w:eastAsiaTheme="majorEastAsia" w:hAnsiTheme="majorEastAsia" w:cs="Tahoma" w:hint="eastAsia"/>
                <w:b/>
                <w:color w:val="1F497D"/>
                <w:kern w:val="0"/>
                <w:sz w:val="24"/>
                <w:szCs w:val="24"/>
              </w:rPr>
              <w:t>5999</w:t>
            </w:r>
          </w:p>
        </w:tc>
        <w:tc>
          <w:tcPr>
            <w:tcW w:w="2251" w:type="dxa"/>
            <w:shd w:val="clear" w:color="auto" w:fill="FFFFFF"/>
            <w:vAlign w:val="center"/>
          </w:tcPr>
          <w:p w:rsidR="00B10CC2" w:rsidRPr="002045DE" w:rsidRDefault="00B10CC2" w:rsidP="000523E7">
            <w:pPr>
              <w:widowControl/>
              <w:spacing w:line="240" w:lineRule="atLeast"/>
              <w:jc w:val="center"/>
              <w:rPr>
                <w:rFonts w:asciiTheme="majorEastAsia" w:eastAsiaTheme="majorEastAsia" w:hAnsiTheme="majorEastAsia" w:cs="Tahoma"/>
                <w:b/>
                <w:bCs/>
                <w:color w:val="1F497D"/>
                <w:kern w:val="0"/>
                <w:sz w:val="24"/>
                <w:szCs w:val="24"/>
              </w:rPr>
            </w:pPr>
            <w:r>
              <w:rPr>
                <w:rFonts w:asciiTheme="majorEastAsia" w:eastAsiaTheme="majorEastAsia" w:hAnsiTheme="majorEastAsia" w:cs="Tahoma" w:hint="eastAsia"/>
                <w:b/>
                <w:bCs/>
                <w:color w:val="1F497D"/>
                <w:kern w:val="0"/>
                <w:sz w:val="24"/>
                <w:szCs w:val="24"/>
              </w:rPr>
              <w:t>3950</w:t>
            </w:r>
          </w:p>
        </w:tc>
        <w:tc>
          <w:tcPr>
            <w:tcW w:w="2002" w:type="dxa"/>
            <w:shd w:val="clear" w:color="auto" w:fill="FFFFFF"/>
            <w:vAlign w:val="center"/>
          </w:tcPr>
          <w:p w:rsidR="00B10CC2" w:rsidRPr="002045DE" w:rsidRDefault="00B10CC2" w:rsidP="00B10CC2">
            <w:pPr>
              <w:widowControl/>
              <w:spacing w:line="240" w:lineRule="atLeast"/>
              <w:jc w:val="center"/>
              <w:rPr>
                <w:rFonts w:asciiTheme="majorEastAsia" w:eastAsiaTheme="majorEastAsia" w:hAnsiTheme="majorEastAsia" w:cs="Tahoma"/>
                <w:b/>
                <w:bCs/>
                <w:color w:val="1F497D"/>
                <w:kern w:val="0"/>
                <w:sz w:val="24"/>
                <w:szCs w:val="24"/>
              </w:rPr>
            </w:pPr>
            <w:r>
              <w:rPr>
                <w:rFonts w:asciiTheme="majorEastAsia" w:eastAsiaTheme="majorEastAsia" w:hAnsiTheme="majorEastAsia" w:cs="Tahoma" w:hint="eastAsia"/>
                <w:b/>
                <w:bCs/>
                <w:color w:val="1F497D"/>
                <w:kern w:val="0"/>
                <w:sz w:val="24"/>
                <w:szCs w:val="24"/>
              </w:rPr>
              <w:t>-</w:t>
            </w:r>
          </w:p>
        </w:tc>
      </w:tr>
      <w:tr w:rsidR="00B10CC2" w:rsidRPr="002045DE" w:rsidTr="00B10CC2">
        <w:trPr>
          <w:trHeight w:val="721"/>
        </w:trPr>
        <w:tc>
          <w:tcPr>
            <w:tcW w:w="4219" w:type="dxa"/>
            <w:shd w:val="clear" w:color="auto" w:fill="FFFFFF"/>
            <w:vAlign w:val="center"/>
          </w:tcPr>
          <w:p w:rsidR="00B10CC2" w:rsidRPr="002045DE" w:rsidRDefault="00B10CC2" w:rsidP="000523E7">
            <w:pPr>
              <w:widowControl/>
              <w:spacing w:line="240" w:lineRule="atLeast"/>
              <w:jc w:val="left"/>
              <w:rPr>
                <w:rFonts w:asciiTheme="majorEastAsia" w:eastAsiaTheme="majorEastAsia" w:hAnsiTheme="majorEastAsia" w:cs="Tahoma"/>
                <w:b/>
                <w:bCs/>
                <w:color w:val="1F497D"/>
                <w:kern w:val="0"/>
                <w:sz w:val="24"/>
                <w:szCs w:val="24"/>
              </w:rPr>
            </w:pPr>
            <w:r w:rsidRPr="002045DE">
              <w:rPr>
                <w:rFonts w:asciiTheme="majorEastAsia" w:eastAsiaTheme="majorEastAsia" w:hAnsiTheme="majorEastAsia" w:cs="Tahoma" w:hint="eastAsia"/>
                <w:b/>
                <w:bCs/>
                <w:color w:val="1F497D"/>
                <w:kern w:val="0"/>
                <w:sz w:val="24"/>
                <w:szCs w:val="24"/>
              </w:rPr>
              <w:t>BSS/BSA露台客房(8-13/15</w:t>
            </w:r>
            <w:r w:rsidRPr="002045DE">
              <w:rPr>
                <w:rFonts w:asciiTheme="majorEastAsia" w:eastAsiaTheme="majorEastAsia" w:hAnsiTheme="majorEastAsia" w:cs="Tahoma" w:hint="eastAsia"/>
                <w:b/>
                <w:color w:val="1F497D"/>
                <w:kern w:val="0"/>
                <w:sz w:val="24"/>
                <w:szCs w:val="24"/>
                <w:lang w:eastAsia="zh-TW"/>
              </w:rPr>
              <w:t>层）</w:t>
            </w:r>
          </w:p>
        </w:tc>
        <w:tc>
          <w:tcPr>
            <w:tcW w:w="2126" w:type="dxa"/>
            <w:shd w:val="clear" w:color="auto" w:fill="FFFFFF"/>
            <w:vAlign w:val="center"/>
          </w:tcPr>
          <w:p w:rsidR="00B10CC2" w:rsidRPr="002045DE" w:rsidRDefault="00B10CC2" w:rsidP="000523E7">
            <w:pPr>
              <w:widowControl/>
              <w:jc w:val="center"/>
              <w:rPr>
                <w:rFonts w:asciiTheme="majorEastAsia" w:eastAsiaTheme="majorEastAsia" w:hAnsiTheme="majorEastAsia" w:cs="Tahoma"/>
                <w:b/>
                <w:bCs/>
                <w:color w:val="1F497D"/>
                <w:kern w:val="0"/>
                <w:sz w:val="24"/>
                <w:szCs w:val="24"/>
              </w:rPr>
            </w:pPr>
            <w:r>
              <w:rPr>
                <w:rFonts w:asciiTheme="majorEastAsia" w:eastAsiaTheme="majorEastAsia" w:hAnsiTheme="majorEastAsia" w:cs="Tahoma" w:hint="eastAsia"/>
                <w:b/>
                <w:bCs/>
                <w:color w:val="1F497D"/>
                <w:kern w:val="0"/>
                <w:sz w:val="24"/>
                <w:szCs w:val="24"/>
              </w:rPr>
              <w:t>6699</w:t>
            </w:r>
          </w:p>
        </w:tc>
        <w:tc>
          <w:tcPr>
            <w:tcW w:w="2251" w:type="dxa"/>
            <w:shd w:val="clear" w:color="auto" w:fill="FFFFFF"/>
            <w:vAlign w:val="center"/>
          </w:tcPr>
          <w:p w:rsidR="00B10CC2" w:rsidRPr="002045DE" w:rsidRDefault="00B10CC2" w:rsidP="000523E7">
            <w:pPr>
              <w:widowControl/>
              <w:overflowPunct w:val="0"/>
              <w:autoSpaceDE w:val="0"/>
              <w:autoSpaceDN w:val="0"/>
              <w:adjustRightInd w:val="0"/>
              <w:spacing w:line="240" w:lineRule="atLeast"/>
              <w:jc w:val="center"/>
              <w:textAlignment w:val="baseline"/>
              <w:rPr>
                <w:rFonts w:asciiTheme="majorEastAsia" w:eastAsiaTheme="majorEastAsia" w:hAnsiTheme="majorEastAsia" w:cs="Tahoma"/>
                <w:b/>
                <w:bCs/>
                <w:color w:val="1F497D"/>
                <w:kern w:val="0"/>
                <w:sz w:val="24"/>
                <w:szCs w:val="24"/>
              </w:rPr>
            </w:pPr>
            <w:r>
              <w:rPr>
                <w:rFonts w:asciiTheme="majorEastAsia" w:eastAsiaTheme="majorEastAsia" w:hAnsiTheme="majorEastAsia" w:cs="Tahoma" w:hint="eastAsia"/>
                <w:b/>
                <w:bCs/>
                <w:color w:val="1F497D"/>
                <w:kern w:val="0"/>
                <w:sz w:val="24"/>
                <w:szCs w:val="24"/>
              </w:rPr>
              <w:t>4300</w:t>
            </w:r>
          </w:p>
        </w:tc>
        <w:tc>
          <w:tcPr>
            <w:tcW w:w="2002" w:type="dxa"/>
            <w:shd w:val="clear" w:color="auto" w:fill="FFFFFF"/>
            <w:vAlign w:val="center"/>
          </w:tcPr>
          <w:p w:rsidR="00B10CC2" w:rsidRPr="002045DE" w:rsidRDefault="00B10CC2" w:rsidP="000523E7">
            <w:pPr>
              <w:widowControl/>
              <w:overflowPunct w:val="0"/>
              <w:autoSpaceDE w:val="0"/>
              <w:autoSpaceDN w:val="0"/>
              <w:adjustRightInd w:val="0"/>
              <w:spacing w:line="240" w:lineRule="atLeast"/>
              <w:jc w:val="center"/>
              <w:textAlignment w:val="baseline"/>
              <w:rPr>
                <w:rFonts w:asciiTheme="majorEastAsia" w:eastAsiaTheme="majorEastAsia" w:hAnsiTheme="majorEastAsia" w:cs="Tahoma"/>
                <w:b/>
                <w:bCs/>
                <w:color w:val="1F497D"/>
                <w:kern w:val="0"/>
                <w:sz w:val="24"/>
                <w:szCs w:val="24"/>
              </w:rPr>
            </w:pPr>
            <w:r>
              <w:rPr>
                <w:rFonts w:asciiTheme="majorEastAsia" w:eastAsiaTheme="majorEastAsia" w:hAnsiTheme="majorEastAsia" w:cs="Tahoma" w:hint="eastAsia"/>
                <w:b/>
                <w:bCs/>
                <w:color w:val="1F497D"/>
                <w:kern w:val="0"/>
                <w:sz w:val="24"/>
                <w:szCs w:val="24"/>
              </w:rPr>
              <w:t>950</w:t>
            </w:r>
          </w:p>
        </w:tc>
      </w:tr>
      <w:tr w:rsidR="00B10CC2" w:rsidRPr="002045DE" w:rsidTr="00B10CC2">
        <w:trPr>
          <w:trHeight w:val="751"/>
        </w:trPr>
        <w:tc>
          <w:tcPr>
            <w:tcW w:w="4219" w:type="dxa"/>
            <w:shd w:val="clear" w:color="auto" w:fill="FFFFFF"/>
            <w:vAlign w:val="center"/>
          </w:tcPr>
          <w:p w:rsidR="00B10CC2" w:rsidRPr="002045DE" w:rsidRDefault="00B10CC2" w:rsidP="000523E7">
            <w:pPr>
              <w:spacing w:line="240" w:lineRule="atLeast"/>
              <w:jc w:val="left"/>
              <w:rPr>
                <w:rFonts w:asciiTheme="majorEastAsia" w:eastAsiaTheme="majorEastAsia" w:hAnsiTheme="majorEastAsia" w:cs="Tahoma"/>
                <w:b/>
                <w:bCs/>
                <w:noProof/>
                <w:color w:val="1F497D"/>
                <w:spacing w:val="-1"/>
                <w:kern w:val="0"/>
                <w:sz w:val="24"/>
                <w:szCs w:val="24"/>
              </w:rPr>
            </w:pPr>
            <w:r w:rsidRPr="002045DE">
              <w:rPr>
                <w:rFonts w:asciiTheme="majorEastAsia" w:eastAsiaTheme="majorEastAsia" w:hAnsiTheme="majorEastAsia" w:cs="Tahoma" w:hint="eastAsia"/>
                <w:b/>
                <w:bCs/>
                <w:color w:val="1F497D"/>
                <w:kern w:val="0"/>
                <w:sz w:val="24"/>
                <w:szCs w:val="24"/>
              </w:rPr>
              <w:t>BDS/BDA豪华露台客房(8-13/15</w:t>
            </w:r>
            <w:r w:rsidRPr="002045DE">
              <w:rPr>
                <w:rFonts w:asciiTheme="majorEastAsia" w:eastAsiaTheme="majorEastAsia" w:hAnsiTheme="majorEastAsia" w:cs="Tahoma" w:hint="eastAsia"/>
                <w:b/>
                <w:color w:val="1F497D"/>
                <w:kern w:val="0"/>
                <w:sz w:val="24"/>
                <w:szCs w:val="24"/>
                <w:lang w:eastAsia="zh-TW"/>
              </w:rPr>
              <w:t>层）</w:t>
            </w:r>
          </w:p>
        </w:tc>
        <w:tc>
          <w:tcPr>
            <w:tcW w:w="2126" w:type="dxa"/>
            <w:shd w:val="clear" w:color="auto" w:fill="FFFFFF"/>
            <w:vAlign w:val="center"/>
          </w:tcPr>
          <w:p w:rsidR="00B10CC2" w:rsidRPr="002045DE" w:rsidRDefault="00B10CC2" w:rsidP="000523E7">
            <w:pPr>
              <w:spacing w:line="240" w:lineRule="atLeast"/>
              <w:jc w:val="center"/>
              <w:rPr>
                <w:rFonts w:asciiTheme="majorEastAsia" w:eastAsiaTheme="majorEastAsia" w:hAnsiTheme="majorEastAsia" w:cs="Times New Roman"/>
                <w:b/>
                <w:noProof/>
                <w:color w:val="1F497D"/>
                <w:kern w:val="0"/>
                <w:sz w:val="24"/>
                <w:szCs w:val="24"/>
              </w:rPr>
            </w:pPr>
            <w:r>
              <w:rPr>
                <w:rFonts w:asciiTheme="majorEastAsia" w:eastAsiaTheme="majorEastAsia" w:hAnsiTheme="majorEastAsia" w:cs="Times New Roman" w:hint="eastAsia"/>
                <w:b/>
                <w:noProof/>
                <w:color w:val="1F497D"/>
                <w:kern w:val="0"/>
                <w:sz w:val="24"/>
                <w:szCs w:val="24"/>
              </w:rPr>
              <w:t>7299</w:t>
            </w:r>
          </w:p>
        </w:tc>
        <w:tc>
          <w:tcPr>
            <w:tcW w:w="2251" w:type="dxa"/>
            <w:shd w:val="clear" w:color="auto" w:fill="FFFFFF"/>
            <w:vAlign w:val="center"/>
          </w:tcPr>
          <w:p w:rsidR="00B10CC2" w:rsidRPr="002045DE" w:rsidRDefault="00B10CC2" w:rsidP="000523E7">
            <w:pPr>
              <w:widowControl/>
              <w:overflowPunct w:val="0"/>
              <w:autoSpaceDE w:val="0"/>
              <w:autoSpaceDN w:val="0"/>
              <w:adjustRightInd w:val="0"/>
              <w:spacing w:line="240" w:lineRule="atLeast"/>
              <w:jc w:val="center"/>
              <w:textAlignment w:val="baseline"/>
              <w:rPr>
                <w:rFonts w:asciiTheme="majorEastAsia" w:eastAsiaTheme="majorEastAsia" w:hAnsiTheme="majorEastAsia" w:cs="Tahoma"/>
                <w:b/>
                <w:bCs/>
                <w:color w:val="1F497D"/>
                <w:kern w:val="0"/>
                <w:sz w:val="24"/>
                <w:szCs w:val="24"/>
              </w:rPr>
            </w:pPr>
            <w:r>
              <w:rPr>
                <w:rFonts w:asciiTheme="majorEastAsia" w:eastAsiaTheme="majorEastAsia" w:hAnsiTheme="majorEastAsia" w:cs="Tahoma" w:hint="eastAsia"/>
                <w:b/>
                <w:bCs/>
                <w:color w:val="1F497D"/>
                <w:kern w:val="0"/>
                <w:sz w:val="24"/>
                <w:szCs w:val="24"/>
              </w:rPr>
              <w:t>4600</w:t>
            </w:r>
          </w:p>
        </w:tc>
        <w:tc>
          <w:tcPr>
            <w:tcW w:w="2002" w:type="dxa"/>
            <w:shd w:val="clear" w:color="auto" w:fill="FFFFFF"/>
            <w:vAlign w:val="center"/>
          </w:tcPr>
          <w:p w:rsidR="00B10CC2" w:rsidRPr="002045DE" w:rsidRDefault="00B10CC2" w:rsidP="000523E7">
            <w:pPr>
              <w:widowControl/>
              <w:overflowPunct w:val="0"/>
              <w:autoSpaceDE w:val="0"/>
              <w:autoSpaceDN w:val="0"/>
              <w:adjustRightInd w:val="0"/>
              <w:spacing w:line="240" w:lineRule="atLeast"/>
              <w:jc w:val="center"/>
              <w:textAlignment w:val="baseline"/>
              <w:rPr>
                <w:rFonts w:asciiTheme="majorEastAsia" w:eastAsiaTheme="majorEastAsia" w:hAnsiTheme="majorEastAsia" w:cs="Tahoma"/>
                <w:b/>
                <w:bCs/>
                <w:color w:val="1F497D"/>
                <w:kern w:val="0"/>
                <w:sz w:val="24"/>
                <w:szCs w:val="24"/>
              </w:rPr>
            </w:pPr>
            <w:r>
              <w:rPr>
                <w:rFonts w:asciiTheme="majorEastAsia" w:eastAsiaTheme="majorEastAsia" w:hAnsiTheme="majorEastAsia" w:cs="Tahoma" w:hint="eastAsia"/>
                <w:b/>
                <w:bCs/>
                <w:color w:val="1F497D"/>
                <w:kern w:val="0"/>
                <w:sz w:val="24"/>
                <w:szCs w:val="24"/>
              </w:rPr>
              <w:t>950</w:t>
            </w:r>
          </w:p>
        </w:tc>
      </w:tr>
      <w:tr w:rsidR="000523E7" w:rsidRPr="002045DE" w:rsidTr="00B10CC2">
        <w:trPr>
          <w:trHeight w:val="474"/>
        </w:trPr>
        <w:tc>
          <w:tcPr>
            <w:tcW w:w="10598" w:type="dxa"/>
            <w:gridSpan w:val="4"/>
            <w:shd w:val="clear" w:color="auto" w:fill="FFFFFF"/>
            <w:vAlign w:val="center"/>
          </w:tcPr>
          <w:p w:rsidR="000523E7" w:rsidRPr="002045DE" w:rsidRDefault="000523E7" w:rsidP="000523E7">
            <w:pPr>
              <w:widowControl/>
              <w:overflowPunct w:val="0"/>
              <w:autoSpaceDE w:val="0"/>
              <w:autoSpaceDN w:val="0"/>
              <w:adjustRightInd w:val="0"/>
              <w:spacing w:line="240" w:lineRule="atLeast"/>
              <w:jc w:val="center"/>
              <w:textAlignment w:val="baseline"/>
              <w:rPr>
                <w:rFonts w:asciiTheme="majorEastAsia" w:eastAsiaTheme="majorEastAsia" w:hAnsiTheme="majorEastAsia" w:cs="Tahoma"/>
                <w:b/>
                <w:bCs/>
                <w:noProof/>
                <w:color w:val="1F497D"/>
                <w:spacing w:val="-1"/>
                <w:kern w:val="0"/>
                <w:sz w:val="24"/>
                <w:szCs w:val="24"/>
              </w:rPr>
            </w:pPr>
            <w:r w:rsidRPr="002045DE">
              <w:rPr>
                <w:rFonts w:asciiTheme="majorEastAsia" w:eastAsiaTheme="majorEastAsia" w:hAnsiTheme="majorEastAsia" w:cs="Tahoma" w:hint="eastAsia"/>
                <w:b/>
                <w:bCs/>
                <w:color w:val="1F497D"/>
                <w:kern w:val="0"/>
                <w:sz w:val="24"/>
                <w:szCs w:val="24"/>
              </w:rPr>
              <w:t>已含乘客港务费：</w:t>
            </w:r>
            <w:r w:rsidR="005B6184">
              <w:rPr>
                <w:rFonts w:asciiTheme="majorEastAsia" w:eastAsiaTheme="majorEastAsia" w:hAnsiTheme="majorEastAsia" w:cs="Tahoma" w:hint="eastAsia"/>
                <w:b/>
                <w:bCs/>
                <w:color w:val="1F497D"/>
                <w:kern w:val="0"/>
                <w:sz w:val="24"/>
                <w:szCs w:val="24"/>
              </w:rPr>
              <w:t>95</w:t>
            </w:r>
            <w:r w:rsidRPr="002045DE">
              <w:rPr>
                <w:rFonts w:asciiTheme="majorEastAsia" w:eastAsiaTheme="majorEastAsia" w:hAnsiTheme="majorEastAsia" w:cs="Tahoma" w:hint="eastAsia"/>
                <w:b/>
                <w:bCs/>
                <w:color w:val="1F497D"/>
                <w:kern w:val="0"/>
                <w:sz w:val="24"/>
                <w:szCs w:val="24"/>
              </w:rPr>
              <w:t>0元/人</w:t>
            </w:r>
          </w:p>
        </w:tc>
      </w:tr>
      <w:tr w:rsidR="000523E7" w:rsidRPr="002045DE" w:rsidTr="00B10CC2">
        <w:trPr>
          <w:trHeight w:val="474"/>
        </w:trPr>
        <w:tc>
          <w:tcPr>
            <w:tcW w:w="10598" w:type="dxa"/>
            <w:gridSpan w:val="4"/>
            <w:shd w:val="clear" w:color="auto" w:fill="FFFFFF"/>
            <w:vAlign w:val="center"/>
          </w:tcPr>
          <w:p w:rsidR="000523E7" w:rsidRPr="00A7489C" w:rsidRDefault="000523E7" w:rsidP="000523E7">
            <w:pPr>
              <w:widowControl/>
              <w:overflowPunct w:val="0"/>
              <w:autoSpaceDE w:val="0"/>
              <w:autoSpaceDN w:val="0"/>
              <w:adjustRightInd w:val="0"/>
              <w:spacing w:line="240" w:lineRule="atLeast"/>
              <w:textAlignment w:val="baseline"/>
              <w:rPr>
                <w:rFonts w:asciiTheme="majorEastAsia" w:eastAsiaTheme="majorEastAsia" w:hAnsiTheme="majorEastAsia" w:cs="Tahoma"/>
                <w:b/>
                <w:bCs/>
                <w:color w:val="1F497D"/>
                <w:kern w:val="0"/>
                <w:sz w:val="24"/>
                <w:szCs w:val="24"/>
              </w:rPr>
            </w:pPr>
            <w:r w:rsidRPr="00A7489C">
              <w:rPr>
                <w:rFonts w:asciiTheme="majorEastAsia" w:eastAsiaTheme="majorEastAsia" w:hAnsiTheme="majorEastAsia" w:cs="Tahoma" w:hint="eastAsia"/>
                <w:b/>
                <w:bCs/>
                <w:color w:val="1F497D"/>
                <w:kern w:val="0"/>
                <w:sz w:val="24"/>
                <w:szCs w:val="24"/>
              </w:rPr>
              <w:t>备注：</w:t>
            </w:r>
          </w:p>
          <w:p w:rsidR="000523E7" w:rsidRDefault="000523E7" w:rsidP="000523E7">
            <w:pPr>
              <w:pStyle w:val="a6"/>
              <w:widowControl/>
              <w:numPr>
                <w:ilvl w:val="0"/>
                <w:numId w:val="9"/>
              </w:numPr>
              <w:overflowPunct w:val="0"/>
              <w:autoSpaceDE w:val="0"/>
              <w:autoSpaceDN w:val="0"/>
              <w:adjustRightInd w:val="0"/>
              <w:spacing w:line="360" w:lineRule="auto"/>
              <w:ind w:left="410" w:hangingChars="170" w:hanging="410"/>
              <w:textAlignment w:val="baseline"/>
              <w:rPr>
                <w:rFonts w:asciiTheme="majorEastAsia" w:eastAsiaTheme="majorEastAsia" w:hAnsiTheme="majorEastAsia" w:cs="Tahoma"/>
                <w:b/>
                <w:bCs/>
                <w:color w:val="FF0000"/>
                <w:kern w:val="0"/>
                <w:sz w:val="24"/>
                <w:szCs w:val="24"/>
              </w:rPr>
            </w:pPr>
            <w:r w:rsidRPr="00A7489C">
              <w:rPr>
                <w:rFonts w:asciiTheme="majorEastAsia" w:eastAsiaTheme="majorEastAsia" w:hAnsiTheme="majorEastAsia" w:cs="Tahoma" w:hint="eastAsia"/>
                <w:b/>
                <w:bCs/>
                <w:color w:val="FF0000"/>
                <w:kern w:val="0"/>
                <w:sz w:val="24"/>
                <w:szCs w:val="24"/>
              </w:rPr>
              <w:t>此</w:t>
            </w:r>
            <w:r>
              <w:rPr>
                <w:rFonts w:asciiTheme="majorEastAsia" w:eastAsiaTheme="majorEastAsia" w:hAnsiTheme="majorEastAsia" w:cs="Tahoma" w:hint="eastAsia"/>
                <w:b/>
                <w:bCs/>
                <w:color w:val="FF0000"/>
                <w:kern w:val="0"/>
                <w:sz w:val="24"/>
                <w:szCs w:val="24"/>
              </w:rPr>
              <w:t>特价</w:t>
            </w:r>
            <w:r w:rsidRPr="00A7489C">
              <w:rPr>
                <w:rFonts w:asciiTheme="majorEastAsia" w:eastAsiaTheme="majorEastAsia" w:hAnsiTheme="majorEastAsia" w:cs="Tahoma" w:hint="eastAsia"/>
                <w:b/>
                <w:bCs/>
                <w:color w:val="FF0000"/>
                <w:kern w:val="0"/>
                <w:sz w:val="24"/>
                <w:szCs w:val="24"/>
              </w:rPr>
              <w:t>活动截止日期为201</w:t>
            </w:r>
            <w:r>
              <w:rPr>
                <w:rFonts w:asciiTheme="majorEastAsia" w:eastAsiaTheme="majorEastAsia" w:hAnsiTheme="majorEastAsia" w:cs="Tahoma" w:hint="eastAsia"/>
                <w:b/>
                <w:bCs/>
                <w:color w:val="FF0000"/>
                <w:kern w:val="0"/>
                <w:sz w:val="24"/>
                <w:szCs w:val="24"/>
              </w:rPr>
              <w:t>8</w:t>
            </w:r>
            <w:r w:rsidRPr="00A7489C">
              <w:rPr>
                <w:rFonts w:asciiTheme="majorEastAsia" w:eastAsiaTheme="majorEastAsia" w:hAnsiTheme="majorEastAsia" w:cs="Tahoma" w:hint="eastAsia"/>
                <w:b/>
                <w:bCs/>
                <w:color w:val="FF0000"/>
                <w:kern w:val="0"/>
                <w:sz w:val="24"/>
                <w:szCs w:val="24"/>
              </w:rPr>
              <w:t>年</w:t>
            </w:r>
            <w:r>
              <w:rPr>
                <w:rFonts w:asciiTheme="majorEastAsia" w:eastAsiaTheme="majorEastAsia" w:hAnsiTheme="majorEastAsia" w:cs="Tahoma" w:hint="eastAsia"/>
                <w:b/>
                <w:bCs/>
                <w:color w:val="FF0000"/>
                <w:kern w:val="0"/>
                <w:sz w:val="24"/>
                <w:szCs w:val="24"/>
              </w:rPr>
              <w:t>3</w:t>
            </w:r>
            <w:r w:rsidRPr="00A7489C">
              <w:rPr>
                <w:rFonts w:asciiTheme="majorEastAsia" w:eastAsiaTheme="majorEastAsia" w:hAnsiTheme="majorEastAsia" w:cs="Tahoma" w:hint="eastAsia"/>
                <w:b/>
                <w:bCs/>
                <w:color w:val="FF0000"/>
                <w:kern w:val="0"/>
                <w:sz w:val="24"/>
                <w:szCs w:val="24"/>
              </w:rPr>
              <w:t>月</w:t>
            </w:r>
            <w:r>
              <w:rPr>
                <w:rFonts w:asciiTheme="majorEastAsia" w:eastAsiaTheme="majorEastAsia" w:hAnsiTheme="majorEastAsia" w:cs="Tahoma" w:hint="eastAsia"/>
                <w:b/>
                <w:bCs/>
                <w:color w:val="FF0000"/>
                <w:kern w:val="0"/>
                <w:sz w:val="24"/>
                <w:szCs w:val="24"/>
              </w:rPr>
              <w:t>8</w:t>
            </w:r>
            <w:r w:rsidRPr="00A7489C">
              <w:rPr>
                <w:rFonts w:asciiTheme="majorEastAsia" w:eastAsiaTheme="majorEastAsia" w:hAnsiTheme="majorEastAsia" w:cs="Tahoma" w:hint="eastAsia"/>
                <w:b/>
                <w:bCs/>
                <w:color w:val="FF0000"/>
                <w:kern w:val="0"/>
                <w:sz w:val="24"/>
                <w:szCs w:val="24"/>
              </w:rPr>
              <w:t>日</w:t>
            </w:r>
            <w:r>
              <w:rPr>
                <w:rFonts w:asciiTheme="majorEastAsia" w:eastAsiaTheme="majorEastAsia" w:hAnsiTheme="majorEastAsia" w:cs="Tahoma" w:hint="eastAsia"/>
                <w:b/>
                <w:bCs/>
                <w:color w:val="FF0000"/>
                <w:kern w:val="0"/>
                <w:sz w:val="24"/>
                <w:szCs w:val="24"/>
              </w:rPr>
              <w:t>,数量有限，先到先得；</w:t>
            </w:r>
          </w:p>
          <w:p w:rsidR="000523E7" w:rsidRPr="00A7489C" w:rsidRDefault="000523E7" w:rsidP="000523E7">
            <w:pPr>
              <w:pStyle w:val="a6"/>
              <w:numPr>
                <w:ilvl w:val="0"/>
                <w:numId w:val="9"/>
              </w:numPr>
              <w:spacing w:line="500" w:lineRule="exact"/>
              <w:ind w:firstLineChars="0"/>
              <w:jc w:val="left"/>
              <w:rPr>
                <w:rFonts w:asciiTheme="majorEastAsia" w:eastAsiaTheme="majorEastAsia" w:hAnsiTheme="majorEastAsia" w:cs="Tahoma"/>
                <w:b/>
                <w:bCs/>
                <w:color w:val="1F497D"/>
                <w:kern w:val="0"/>
                <w:sz w:val="24"/>
                <w:szCs w:val="24"/>
              </w:rPr>
            </w:pPr>
            <w:r>
              <w:rPr>
                <w:rFonts w:asciiTheme="majorEastAsia" w:eastAsiaTheme="majorEastAsia" w:hAnsiTheme="majorEastAsia" w:cs="Tahoma" w:hint="eastAsia"/>
                <w:b/>
                <w:bCs/>
                <w:color w:val="1F497D"/>
                <w:kern w:val="0"/>
                <w:sz w:val="24"/>
                <w:szCs w:val="24"/>
              </w:rPr>
              <w:t>若出现单男单女，客人需单人入住房间需收取200%费用；</w:t>
            </w:r>
          </w:p>
          <w:p w:rsidR="000523E7" w:rsidRPr="00A7489C" w:rsidRDefault="000523E7" w:rsidP="000523E7">
            <w:pPr>
              <w:pStyle w:val="a6"/>
              <w:numPr>
                <w:ilvl w:val="0"/>
                <w:numId w:val="9"/>
              </w:numPr>
              <w:spacing w:line="500" w:lineRule="exact"/>
              <w:ind w:firstLineChars="0"/>
              <w:jc w:val="left"/>
              <w:rPr>
                <w:rFonts w:asciiTheme="majorEastAsia" w:eastAsiaTheme="majorEastAsia" w:hAnsiTheme="majorEastAsia" w:cs="Tahoma"/>
                <w:b/>
                <w:bCs/>
                <w:color w:val="1F497D"/>
                <w:kern w:val="0"/>
                <w:sz w:val="24"/>
                <w:szCs w:val="24"/>
              </w:rPr>
            </w:pPr>
            <w:r w:rsidRPr="00A7489C">
              <w:rPr>
                <w:rFonts w:asciiTheme="majorEastAsia" w:eastAsiaTheme="majorEastAsia" w:hAnsiTheme="majorEastAsia" w:cs="Tahoma" w:hint="eastAsia"/>
                <w:b/>
                <w:bCs/>
                <w:color w:val="1F497D"/>
                <w:kern w:val="0"/>
                <w:sz w:val="24"/>
                <w:szCs w:val="24"/>
              </w:rPr>
              <w:t>船票买间一送一间（为了方便报价，以</w:t>
            </w:r>
            <w:r>
              <w:rPr>
                <w:rFonts w:asciiTheme="majorEastAsia" w:eastAsiaTheme="majorEastAsia" w:hAnsiTheme="majorEastAsia" w:cs="Tahoma" w:hint="eastAsia"/>
                <w:b/>
                <w:bCs/>
                <w:color w:val="1F497D"/>
                <w:kern w:val="0"/>
                <w:sz w:val="24"/>
                <w:szCs w:val="24"/>
              </w:rPr>
              <w:t>上</w:t>
            </w:r>
            <w:r w:rsidRPr="00A7489C">
              <w:rPr>
                <w:rFonts w:asciiTheme="majorEastAsia" w:eastAsiaTheme="majorEastAsia" w:hAnsiTheme="majorEastAsia" w:cs="Tahoma" w:hint="eastAsia"/>
                <w:b/>
                <w:bCs/>
                <w:color w:val="1F497D"/>
                <w:kern w:val="0"/>
                <w:sz w:val="24"/>
                <w:szCs w:val="24"/>
              </w:rPr>
              <w:t>报价已为买一送一后每个人的价格，</w:t>
            </w:r>
            <w:r>
              <w:rPr>
                <w:rFonts w:asciiTheme="majorEastAsia" w:eastAsiaTheme="majorEastAsia" w:hAnsiTheme="majorEastAsia" w:cs="Tahoma" w:hint="eastAsia"/>
                <w:b/>
                <w:bCs/>
                <w:color w:val="1F497D"/>
                <w:kern w:val="0"/>
                <w:sz w:val="24"/>
                <w:szCs w:val="24"/>
              </w:rPr>
              <w:t>已</w:t>
            </w:r>
            <w:r w:rsidRPr="00A7489C">
              <w:rPr>
                <w:rFonts w:asciiTheme="majorEastAsia" w:eastAsiaTheme="majorEastAsia" w:hAnsiTheme="majorEastAsia" w:cs="Tahoma" w:hint="eastAsia"/>
                <w:b/>
                <w:bCs/>
                <w:color w:val="1F497D"/>
                <w:kern w:val="0"/>
                <w:sz w:val="24"/>
                <w:szCs w:val="24"/>
              </w:rPr>
              <w:t>含港务税费）</w:t>
            </w:r>
            <w:r>
              <w:rPr>
                <w:rFonts w:asciiTheme="majorEastAsia" w:eastAsiaTheme="majorEastAsia" w:hAnsiTheme="majorEastAsia" w:cs="Tahoma" w:hint="eastAsia"/>
                <w:b/>
                <w:bCs/>
                <w:color w:val="1F497D"/>
                <w:kern w:val="0"/>
                <w:sz w:val="24"/>
                <w:szCs w:val="24"/>
              </w:rPr>
              <w:t>；</w:t>
            </w:r>
          </w:p>
        </w:tc>
      </w:tr>
    </w:tbl>
    <w:p w:rsidR="00F758E0" w:rsidRDefault="00F758E0" w:rsidP="007E29D3">
      <w:pPr>
        <w:spacing w:line="500" w:lineRule="exact"/>
        <w:jc w:val="left"/>
        <w:rPr>
          <w:rFonts w:ascii="微软雅黑" w:eastAsia="微软雅黑" w:hAnsi="微软雅黑"/>
          <w:color w:val="CC66FF"/>
          <w:sz w:val="50"/>
          <w:szCs w:val="50"/>
        </w:rPr>
      </w:pPr>
    </w:p>
    <w:p w:rsidR="00F758E0" w:rsidRDefault="00F758E0" w:rsidP="007E29D3">
      <w:pPr>
        <w:spacing w:line="500" w:lineRule="exact"/>
        <w:jc w:val="left"/>
        <w:rPr>
          <w:rFonts w:ascii="微软雅黑" w:eastAsia="微软雅黑" w:hAnsi="微软雅黑"/>
          <w:color w:val="CC66FF"/>
          <w:sz w:val="50"/>
          <w:szCs w:val="50"/>
        </w:rPr>
      </w:pPr>
    </w:p>
    <w:p w:rsidR="005C21C4" w:rsidRDefault="005C21C4" w:rsidP="007E29D3">
      <w:pPr>
        <w:spacing w:line="500" w:lineRule="exact"/>
        <w:jc w:val="left"/>
        <w:rPr>
          <w:rFonts w:ascii="微软雅黑" w:eastAsia="微软雅黑" w:hAnsi="微软雅黑"/>
          <w:color w:val="CC66FF"/>
          <w:sz w:val="50"/>
          <w:szCs w:val="50"/>
        </w:rPr>
      </w:pPr>
    </w:p>
    <w:p w:rsidR="005C21C4" w:rsidRDefault="005C21C4" w:rsidP="007E29D3">
      <w:pPr>
        <w:spacing w:line="500" w:lineRule="exact"/>
        <w:jc w:val="left"/>
        <w:rPr>
          <w:rFonts w:ascii="微软雅黑" w:eastAsia="微软雅黑" w:hAnsi="微软雅黑"/>
          <w:color w:val="CC66FF"/>
          <w:sz w:val="50"/>
          <w:szCs w:val="50"/>
        </w:rPr>
      </w:pPr>
    </w:p>
    <w:p w:rsidR="005C21C4" w:rsidRDefault="005C21C4" w:rsidP="007E29D3">
      <w:pPr>
        <w:spacing w:line="500" w:lineRule="exact"/>
        <w:jc w:val="left"/>
        <w:rPr>
          <w:rFonts w:ascii="微软雅黑" w:eastAsia="微软雅黑" w:hAnsi="微软雅黑"/>
          <w:color w:val="CC66FF"/>
          <w:sz w:val="50"/>
          <w:szCs w:val="50"/>
        </w:rPr>
      </w:pPr>
    </w:p>
    <w:p w:rsidR="005C21C4" w:rsidRDefault="005C21C4" w:rsidP="007E29D3">
      <w:pPr>
        <w:spacing w:line="500" w:lineRule="exact"/>
        <w:jc w:val="left"/>
        <w:rPr>
          <w:rFonts w:ascii="微软雅黑" w:eastAsia="微软雅黑" w:hAnsi="微软雅黑"/>
          <w:color w:val="CC66FF"/>
          <w:sz w:val="50"/>
          <w:szCs w:val="50"/>
        </w:rPr>
      </w:pPr>
    </w:p>
    <w:p w:rsidR="005C21C4" w:rsidRDefault="005C21C4" w:rsidP="007E29D3">
      <w:pPr>
        <w:spacing w:line="500" w:lineRule="exact"/>
        <w:jc w:val="left"/>
        <w:rPr>
          <w:rFonts w:ascii="微软雅黑" w:eastAsia="微软雅黑" w:hAnsi="微软雅黑"/>
          <w:color w:val="CC66FF"/>
          <w:sz w:val="50"/>
          <w:szCs w:val="50"/>
        </w:rPr>
      </w:pPr>
    </w:p>
    <w:p w:rsidR="005C21C4" w:rsidRDefault="005C21C4" w:rsidP="007E29D3">
      <w:pPr>
        <w:spacing w:line="500" w:lineRule="exact"/>
        <w:jc w:val="left"/>
        <w:rPr>
          <w:rFonts w:ascii="微软雅黑" w:eastAsia="微软雅黑" w:hAnsi="微软雅黑"/>
          <w:color w:val="CC66FF"/>
          <w:sz w:val="50"/>
          <w:szCs w:val="50"/>
        </w:rPr>
      </w:pPr>
    </w:p>
    <w:p w:rsidR="005C21C4" w:rsidRDefault="005C21C4" w:rsidP="007E29D3">
      <w:pPr>
        <w:spacing w:line="500" w:lineRule="exact"/>
        <w:jc w:val="left"/>
        <w:rPr>
          <w:rFonts w:ascii="微软雅黑" w:eastAsia="微软雅黑" w:hAnsi="微软雅黑"/>
          <w:color w:val="CC66FF"/>
          <w:sz w:val="50"/>
          <w:szCs w:val="50"/>
        </w:rPr>
      </w:pPr>
    </w:p>
    <w:p w:rsidR="004F143D" w:rsidRDefault="004F143D" w:rsidP="007E29D3">
      <w:pPr>
        <w:spacing w:line="500" w:lineRule="exact"/>
        <w:jc w:val="left"/>
        <w:rPr>
          <w:rFonts w:ascii="微软雅黑" w:eastAsia="微软雅黑" w:hAnsi="微软雅黑"/>
          <w:color w:val="CC66FF"/>
          <w:sz w:val="50"/>
          <w:szCs w:val="50"/>
        </w:rPr>
      </w:pPr>
    </w:p>
    <w:p w:rsidR="00B10CC2" w:rsidRDefault="00B10CC2" w:rsidP="007E29D3">
      <w:pPr>
        <w:spacing w:line="500" w:lineRule="exact"/>
        <w:jc w:val="left"/>
        <w:rPr>
          <w:rFonts w:ascii="微软雅黑" w:eastAsia="微软雅黑" w:hAnsi="微软雅黑"/>
          <w:color w:val="CC66FF"/>
          <w:sz w:val="50"/>
          <w:szCs w:val="50"/>
        </w:rPr>
      </w:pPr>
    </w:p>
    <w:p w:rsidR="00B10CC2" w:rsidRDefault="00B10CC2" w:rsidP="007E29D3">
      <w:pPr>
        <w:spacing w:line="500" w:lineRule="exact"/>
        <w:jc w:val="left"/>
        <w:rPr>
          <w:rFonts w:ascii="微软雅黑" w:eastAsia="微软雅黑" w:hAnsi="微软雅黑"/>
          <w:color w:val="CC66FF"/>
          <w:sz w:val="50"/>
          <w:szCs w:val="50"/>
        </w:rPr>
      </w:pPr>
    </w:p>
    <w:p w:rsidR="00B10CC2" w:rsidRDefault="00B10CC2" w:rsidP="007E29D3">
      <w:pPr>
        <w:spacing w:line="500" w:lineRule="exact"/>
        <w:jc w:val="left"/>
        <w:rPr>
          <w:rFonts w:ascii="微软雅黑" w:eastAsia="微软雅黑" w:hAnsi="微软雅黑"/>
          <w:color w:val="CC66FF"/>
          <w:sz w:val="50"/>
          <w:szCs w:val="50"/>
        </w:rPr>
      </w:pPr>
    </w:p>
    <w:p w:rsidR="00B10CC2" w:rsidRDefault="00B10CC2" w:rsidP="007E29D3">
      <w:pPr>
        <w:spacing w:line="500" w:lineRule="exact"/>
        <w:jc w:val="left"/>
        <w:rPr>
          <w:rFonts w:ascii="微软雅黑" w:eastAsia="微软雅黑" w:hAnsi="微软雅黑"/>
          <w:color w:val="CC66FF"/>
          <w:sz w:val="50"/>
          <w:szCs w:val="50"/>
        </w:rPr>
      </w:pPr>
    </w:p>
    <w:p w:rsidR="004D2EC5" w:rsidRPr="00EF638B" w:rsidRDefault="004D2EC5" w:rsidP="00A7489C">
      <w:pPr>
        <w:spacing w:line="500" w:lineRule="exact"/>
        <w:jc w:val="left"/>
        <w:rPr>
          <w:rFonts w:ascii="微软雅黑" w:eastAsia="微软雅黑" w:hAnsi="微软雅黑"/>
          <w:color w:val="CC66FF"/>
          <w:sz w:val="50"/>
          <w:szCs w:val="50"/>
        </w:rPr>
      </w:pPr>
    </w:p>
    <w:p w:rsidR="005B3F7D" w:rsidRPr="002045DE" w:rsidRDefault="00D862F5" w:rsidP="005B3F7D">
      <w:pPr>
        <w:spacing w:line="500" w:lineRule="exact"/>
        <w:ind w:firstLineChars="200" w:firstLine="1000"/>
        <w:jc w:val="left"/>
        <w:rPr>
          <w:rFonts w:ascii="微软雅黑" w:eastAsia="微软雅黑" w:hAnsi="微软雅黑"/>
          <w:color w:val="00B0F0"/>
          <w:sz w:val="50"/>
          <w:szCs w:val="50"/>
        </w:rPr>
      </w:pPr>
      <w:r>
        <w:rPr>
          <w:rFonts w:ascii="微软雅黑" w:eastAsia="微软雅黑" w:hAnsi="微软雅黑" w:hint="eastAsia"/>
          <w:color w:val="00B0F0"/>
          <w:sz w:val="50"/>
          <w:szCs w:val="50"/>
        </w:rPr>
        <w:t>广州</w:t>
      </w:r>
      <w:r w:rsidR="007B6C0A" w:rsidRPr="002045DE">
        <w:rPr>
          <w:rFonts w:ascii="微软雅黑" w:eastAsia="微软雅黑" w:hAnsi="微软雅黑" w:hint="eastAsia"/>
          <w:color w:val="00B0F0"/>
          <w:sz w:val="50"/>
          <w:szCs w:val="50"/>
        </w:rPr>
        <w:t>-公海-那霸-宫古岛-</w:t>
      </w:r>
      <w:r>
        <w:rPr>
          <w:rFonts w:ascii="微软雅黑" w:eastAsia="微软雅黑" w:hAnsi="微软雅黑" w:hint="eastAsia"/>
          <w:color w:val="00B0F0"/>
          <w:sz w:val="50"/>
          <w:szCs w:val="50"/>
        </w:rPr>
        <w:t>广州</w:t>
      </w:r>
      <w:r w:rsidR="007B6C0A" w:rsidRPr="002045DE">
        <w:rPr>
          <w:rFonts w:ascii="微软雅黑" w:eastAsia="微软雅黑" w:hAnsi="微软雅黑" w:hint="eastAsia"/>
          <w:color w:val="00B0F0"/>
          <w:sz w:val="50"/>
          <w:szCs w:val="50"/>
        </w:rPr>
        <w:t>6天</w:t>
      </w:r>
      <w:r>
        <w:rPr>
          <w:rFonts w:ascii="微软雅黑" w:eastAsia="微软雅黑" w:hAnsi="微软雅黑" w:hint="eastAsia"/>
          <w:color w:val="00B0F0"/>
          <w:sz w:val="50"/>
          <w:szCs w:val="50"/>
        </w:rPr>
        <w:t>5晚</w:t>
      </w:r>
    </w:p>
    <w:tbl>
      <w:tblPr>
        <w:tblpPr w:leftFromText="180" w:rightFromText="180" w:vertAnchor="text" w:horzAnchor="margin" w:tblpY="195"/>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8"/>
        <w:gridCol w:w="8858"/>
      </w:tblGrid>
      <w:tr w:rsidR="007B6C0A" w:rsidRPr="00E147B7" w:rsidTr="007B6C0A">
        <w:trPr>
          <w:trHeight w:val="359"/>
        </w:trPr>
        <w:tc>
          <w:tcPr>
            <w:tcW w:w="1348" w:type="dxa"/>
            <w:vMerge w:val="restart"/>
            <w:vAlign w:val="center"/>
          </w:tcPr>
          <w:p w:rsidR="007B6C0A" w:rsidRPr="002045DE" w:rsidRDefault="007B6C0A" w:rsidP="007B6C0A">
            <w:pPr>
              <w:spacing w:line="300" w:lineRule="exact"/>
              <w:jc w:val="center"/>
              <w:rPr>
                <w:rFonts w:ascii="微软雅黑" w:eastAsia="微软雅黑" w:hAnsi="微软雅黑"/>
                <w:b/>
                <w:color w:val="1F497D"/>
                <w:szCs w:val="21"/>
              </w:rPr>
            </w:pPr>
            <w:r w:rsidRPr="002045DE">
              <w:rPr>
                <w:rFonts w:ascii="微软雅黑" w:eastAsia="微软雅黑" w:hAnsi="微软雅黑" w:hint="eastAsia"/>
                <w:b/>
                <w:color w:val="1F497D"/>
                <w:szCs w:val="21"/>
              </w:rPr>
              <w:t>第一天</w:t>
            </w:r>
          </w:p>
        </w:tc>
        <w:tc>
          <w:tcPr>
            <w:tcW w:w="8858" w:type="dxa"/>
          </w:tcPr>
          <w:p w:rsidR="007B6C0A" w:rsidRPr="002045DE" w:rsidRDefault="007B6C0A" w:rsidP="007B6C0A">
            <w:pPr>
              <w:spacing w:line="300" w:lineRule="exact"/>
              <w:rPr>
                <w:rFonts w:ascii="微软雅黑" w:eastAsia="微软雅黑" w:hAnsi="微软雅黑"/>
                <w:b/>
                <w:color w:val="1F497D"/>
                <w:szCs w:val="21"/>
              </w:rPr>
            </w:pPr>
            <w:r w:rsidRPr="002045DE">
              <w:rPr>
                <w:rFonts w:ascii="微软雅黑" w:eastAsia="微软雅黑" w:hAnsi="微软雅黑" w:cs="微软雅黑" w:hint="eastAsia"/>
                <w:b/>
                <w:color w:val="1F497D"/>
                <w:szCs w:val="21"/>
              </w:rPr>
              <w:t>游览行程：广州南沙登船(预计</w:t>
            </w:r>
            <w:r w:rsidR="00A26529">
              <w:rPr>
                <w:rFonts w:ascii="微软雅黑" w:eastAsia="微软雅黑" w:hAnsi="微软雅黑" w:cs="微软雅黑" w:hint="eastAsia"/>
                <w:b/>
                <w:color w:val="1F497D"/>
                <w:szCs w:val="21"/>
              </w:rPr>
              <w:t>18:3</w:t>
            </w:r>
            <w:r w:rsidRPr="002045DE">
              <w:rPr>
                <w:rFonts w:ascii="微软雅黑" w:eastAsia="微软雅黑" w:hAnsi="微软雅黑" w:cs="微软雅黑" w:hint="eastAsia"/>
                <w:b/>
                <w:color w:val="1F497D"/>
                <w:szCs w:val="21"/>
              </w:rPr>
              <w:t>0办理登船手续，预计21:30起航)</w:t>
            </w:r>
          </w:p>
        </w:tc>
      </w:tr>
      <w:tr w:rsidR="007B6C0A" w:rsidRPr="00E147B7" w:rsidTr="007B6C0A">
        <w:trPr>
          <w:trHeight w:val="359"/>
        </w:trPr>
        <w:tc>
          <w:tcPr>
            <w:tcW w:w="1348" w:type="dxa"/>
            <w:vMerge/>
            <w:vAlign w:val="center"/>
          </w:tcPr>
          <w:p w:rsidR="007B6C0A" w:rsidRPr="002045DE" w:rsidRDefault="007B6C0A" w:rsidP="007B6C0A">
            <w:pPr>
              <w:spacing w:line="300" w:lineRule="exact"/>
              <w:jc w:val="center"/>
              <w:rPr>
                <w:rFonts w:ascii="微软雅黑" w:eastAsia="微软雅黑" w:hAnsi="微软雅黑"/>
                <w:b/>
                <w:color w:val="1F497D"/>
                <w:szCs w:val="21"/>
              </w:rPr>
            </w:pPr>
          </w:p>
        </w:tc>
        <w:tc>
          <w:tcPr>
            <w:tcW w:w="8858" w:type="dxa"/>
          </w:tcPr>
          <w:p w:rsidR="007B6C0A" w:rsidRPr="002045DE" w:rsidRDefault="007B6C0A" w:rsidP="00D862F5">
            <w:pPr>
              <w:widowControl/>
              <w:tabs>
                <w:tab w:val="left" w:pos="-105"/>
              </w:tabs>
              <w:autoSpaceDE w:val="0"/>
              <w:autoSpaceDN w:val="0"/>
              <w:adjustRightInd w:val="0"/>
              <w:spacing w:line="340" w:lineRule="exact"/>
              <w:ind w:left="2" w:rightChars="130" w:right="273"/>
              <w:jc w:val="left"/>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自行前往位于广州市南沙三期码头（地址：广州市南沙区龙穴大道南），约18:</w:t>
            </w:r>
            <w:r w:rsidR="0006178C">
              <w:rPr>
                <w:rFonts w:ascii="微软雅黑" w:eastAsia="微软雅黑" w:hAnsi="微软雅黑" w:cs="Times New Roman" w:hint="eastAsia"/>
                <w:color w:val="1F497D"/>
                <w:kern w:val="0"/>
                <w:szCs w:val="21"/>
              </w:rPr>
              <w:t>3</w:t>
            </w:r>
            <w:r w:rsidRPr="002045DE">
              <w:rPr>
                <w:rFonts w:ascii="微软雅黑" w:eastAsia="微软雅黑" w:hAnsi="微软雅黑" w:cs="Times New Roman" w:hint="eastAsia"/>
                <w:color w:val="1F497D"/>
                <w:kern w:val="0"/>
                <w:szCs w:val="21"/>
              </w:rPr>
              <w:t>0-20:30时办理登船手续。登上［</w:t>
            </w:r>
            <w:r w:rsidR="00D862F5">
              <w:rPr>
                <w:rFonts w:ascii="微软雅黑" w:eastAsia="微软雅黑" w:hAnsi="微软雅黑" w:cs="Times New Roman" w:hint="eastAsia"/>
                <w:color w:val="1F497D"/>
                <w:kern w:val="0"/>
                <w:szCs w:val="21"/>
              </w:rPr>
              <w:t>世界</w:t>
            </w:r>
            <w:r w:rsidRPr="002045DE">
              <w:rPr>
                <w:rFonts w:ascii="微软雅黑" w:eastAsia="微软雅黑" w:hAnsi="微软雅黑" w:cs="Times New Roman" w:hint="eastAsia"/>
                <w:color w:val="1F497D"/>
                <w:kern w:val="0"/>
                <w:szCs w:val="21"/>
              </w:rPr>
              <w:t>梦号］，开始美妙的海上之旅。您可以按邮轮上的导航节目表自行安排在船上的活动，来自世界各地著名艺员还会献上一台精彩的歌舞晚会。船上的娱乐康体设施应有尽有，</w:t>
            </w:r>
            <w:proofErr w:type="gramStart"/>
            <w:r w:rsidRPr="002045DE">
              <w:rPr>
                <w:rFonts w:ascii="微软雅黑" w:eastAsia="微软雅黑" w:hAnsi="微软雅黑" w:cs="Times New Roman" w:hint="eastAsia"/>
                <w:color w:val="1F497D"/>
                <w:kern w:val="0"/>
                <w:szCs w:val="21"/>
              </w:rPr>
              <w:t>置身星梦邮轮</w:t>
            </w:r>
            <w:proofErr w:type="gramEnd"/>
            <w:r w:rsidRPr="002045DE">
              <w:rPr>
                <w:rFonts w:ascii="微软雅黑" w:eastAsia="微软雅黑" w:hAnsi="微软雅黑" w:cs="Times New Roman" w:hint="eastAsia"/>
                <w:color w:val="1F497D"/>
                <w:kern w:val="0"/>
                <w:szCs w:val="21"/>
              </w:rPr>
              <w:t>，不管您属于哪种个性，均能找到您喜欢的项目。</w:t>
            </w:r>
            <w:r w:rsidR="0006178C">
              <w:rPr>
                <w:rFonts w:ascii="微软雅黑" w:eastAsia="微软雅黑" w:hAnsi="微软雅黑" w:cs="Times New Roman" w:hint="eastAsia"/>
                <w:color w:val="1F497D"/>
                <w:kern w:val="0"/>
                <w:szCs w:val="21"/>
              </w:rPr>
              <w:t xml:space="preserve">          </w:t>
            </w:r>
            <w:r w:rsidRPr="002045DE">
              <w:rPr>
                <w:rFonts w:ascii="微软雅黑" w:eastAsia="微软雅黑" w:hAnsi="微软雅黑"/>
                <w:color w:val="1F497D"/>
                <w:szCs w:val="21"/>
              </w:rPr>
              <w:t>【晚餐】</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r w:rsidRPr="002045DE">
              <w:rPr>
                <w:rFonts w:ascii="微软雅黑" w:eastAsia="微软雅黑" w:hAnsi="微软雅黑" w:hint="eastAsia"/>
                <w:color w:val="1F497D"/>
                <w:szCs w:val="21"/>
              </w:rPr>
              <w:t xml:space="preserve">  </w:t>
            </w:r>
            <w:r w:rsidR="002045DE">
              <w:rPr>
                <w:rFonts w:ascii="微软雅黑" w:eastAsia="微软雅黑" w:hAnsi="微软雅黑" w:hint="eastAsia"/>
                <w:color w:val="1F497D"/>
                <w:szCs w:val="21"/>
              </w:rPr>
              <w:t xml:space="preserve">                        </w:t>
            </w:r>
            <w:r w:rsidR="0006178C">
              <w:rPr>
                <w:rFonts w:ascii="微软雅黑" w:eastAsia="微软雅黑" w:hAnsi="微软雅黑" w:hint="eastAsia"/>
                <w:color w:val="1F497D"/>
                <w:szCs w:val="21"/>
              </w:rPr>
              <w:t xml:space="preserve">                         </w:t>
            </w:r>
            <w:r w:rsidR="00A7489C">
              <w:rPr>
                <w:rFonts w:ascii="微软雅黑" w:eastAsia="微软雅黑" w:hAnsi="微软雅黑" w:hint="eastAsia"/>
                <w:color w:val="1F497D"/>
                <w:szCs w:val="21"/>
              </w:rPr>
              <w:t xml:space="preserve"> </w:t>
            </w:r>
            <w:r w:rsidRPr="002045DE">
              <w:rPr>
                <w:rFonts w:ascii="微软雅黑" w:eastAsia="微软雅黑" w:hAnsi="微软雅黑"/>
                <w:color w:val="1F497D"/>
                <w:szCs w:val="21"/>
              </w:rPr>
              <w:t>【住宿】</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p>
        </w:tc>
      </w:tr>
      <w:tr w:rsidR="007B6C0A" w:rsidRPr="00E147B7" w:rsidTr="007B6C0A">
        <w:trPr>
          <w:trHeight w:val="359"/>
        </w:trPr>
        <w:tc>
          <w:tcPr>
            <w:tcW w:w="1348" w:type="dxa"/>
            <w:vMerge w:val="restart"/>
            <w:vAlign w:val="center"/>
          </w:tcPr>
          <w:p w:rsidR="007B6C0A" w:rsidRPr="002045DE" w:rsidRDefault="007B6C0A" w:rsidP="007B6C0A">
            <w:pPr>
              <w:spacing w:line="300" w:lineRule="exact"/>
              <w:jc w:val="center"/>
              <w:rPr>
                <w:rFonts w:ascii="微软雅黑" w:eastAsia="微软雅黑" w:hAnsi="微软雅黑"/>
                <w:b/>
                <w:color w:val="1F497D"/>
                <w:szCs w:val="21"/>
              </w:rPr>
            </w:pPr>
            <w:r w:rsidRPr="002045DE">
              <w:rPr>
                <w:rFonts w:ascii="微软雅黑" w:eastAsia="微软雅黑" w:hAnsi="微软雅黑" w:hint="eastAsia"/>
                <w:b/>
                <w:color w:val="1F497D"/>
                <w:szCs w:val="21"/>
              </w:rPr>
              <w:t>第二天</w:t>
            </w:r>
          </w:p>
        </w:tc>
        <w:tc>
          <w:tcPr>
            <w:tcW w:w="8858" w:type="dxa"/>
          </w:tcPr>
          <w:p w:rsidR="007B6C0A" w:rsidRPr="002045DE" w:rsidRDefault="007B6C0A" w:rsidP="007B6C0A">
            <w:pPr>
              <w:spacing w:line="300" w:lineRule="exact"/>
              <w:rPr>
                <w:rFonts w:ascii="微软雅黑" w:eastAsia="微软雅黑" w:hAnsi="微软雅黑"/>
                <w:color w:val="1F497D"/>
                <w:szCs w:val="21"/>
              </w:rPr>
            </w:pPr>
            <w:r w:rsidRPr="002045DE">
              <w:rPr>
                <w:rFonts w:ascii="微软雅黑" w:eastAsia="微软雅黑" w:hAnsi="微软雅黑" w:cs="微软雅黑" w:hint="eastAsia"/>
                <w:b/>
                <w:color w:val="1F497D"/>
                <w:szCs w:val="21"/>
              </w:rPr>
              <w:t>游览行程：海上巡游</w:t>
            </w:r>
          </w:p>
        </w:tc>
      </w:tr>
      <w:tr w:rsidR="007B6C0A" w:rsidRPr="00E147B7" w:rsidTr="007B6C0A">
        <w:trPr>
          <w:trHeight w:val="359"/>
        </w:trPr>
        <w:tc>
          <w:tcPr>
            <w:tcW w:w="1348" w:type="dxa"/>
            <w:vMerge/>
            <w:vAlign w:val="center"/>
          </w:tcPr>
          <w:p w:rsidR="007B6C0A" w:rsidRPr="002045DE" w:rsidRDefault="007B6C0A" w:rsidP="007B6C0A">
            <w:pPr>
              <w:spacing w:line="300" w:lineRule="exact"/>
              <w:jc w:val="center"/>
              <w:rPr>
                <w:rFonts w:ascii="微软雅黑" w:eastAsia="微软雅黑" w:hAnsi="微软雅黑"/>
                <w:b/>
                <w:color w:val="1F497D"/>
                <w:szCs w:val="21"/>
              </w:rPr>
            </w:pPr>
          </w:p>
        </w:tc>
        <w:tc>
          <w:tcPr>
            <w:tcW w:w="8858" w:type="dxa"/>
          </w:tcPr>
          <w:p w:rsidR="007B6C0A" w:rsidRPr="002045DE" w:rsidRDefault="007B6C0A" w:rsidP="007B6C0A">
            <w:pPr>
              <w:spacing w:line="300" w:lineRule="exact"/>
              <w:rPr>
                <w:rFonts w:ascii="微软雅黑" w:eastAsia="微软雅黑" w:hAnsi="微软雅黑"/>
                <w:color w:val="1F497D"/>
                <w:szCs w:val="21"/>
              </w:rPr>
            </w:pPr>
            <w:r w:rsidRPr="002045DE">
              <w:rPr>
                <w:rFonts w:ascii="微软雅黑" w:eastAsia="微软雅黑" w:hAnsi="微软雅黑" w:hint="eastAsia"/>
                <w:color w:val="1F497D"/>
                <w:szCs w:val="21"/>
              </w:rPr>
              <w:t>今天迎来全天的海上巡游，让轻松舒适来开启您的游轮之旅。您可以自由在船上安排活动，选择您感兴趣的游戏或课程参加。您可参加慢跑，或健身运动，远眺红日自地平线初升的美景！船上的各项丰富多彩的活动已开始</w:t>
            </w:r>
            <w:proofErr w:type="gramStart"/>
            <w:r w:rsidRPr="002045DE">
              <w:rPr>
                <w:rFonts w:ascii="微软雅黑" w:eastAsia="微软雅黑" w:hAnsi="微软雅黑" w:hint="eastAsia"/>
                <w:color w:val="1F497D"/>
                <w:szCs w:val="21"/>
              </w:rPr>
              <w:t>等候您</w:t>
            </w:r>
            <w:proofErr w:type="gramEnd"/>
            <w:r w:rsidRPr="002045DE">
              <w:rPr>
                <w:rFonts w:ascii="微软雅黑" w:eastAsia="微软雅黑" w:hAnsi="微软雅黑" w:hint="eastAsia"/>
                <w:color w:val="1F497D"/>
                <w:szCs w:val="21"/>
              </w:rPr>
              <w:t>的参与。您可选择观赏电影、图书馆阅览、麻将室切磋牌艺、游泳池及按摩池还可帮您缓解疲劳和压力。总之，无论您属于哪一种个性，都能找到自己喜爱的节目……银河星夜总会及丽都歌剧院有来自世界各地的艺术家为您带来一场精彩的歌舞表演。此时段的精彩派对绝不容错过，您将体会前所未有的乐趣和疯狂。夜了，您还可以去餐厅享用可口的宵夜</w:t>
            </w:r>
          </w:p>
          <w:p w:rsidR="007B6C0A" w:rsidRPr="002045DE" w:rsidRDefault="007B6C0A" w:rsidP="007B6C0A">
            <w:pPr>
              <w:spacing w:line="300" w:lineRule="exact"/>
              <w:rPr>
                <w:rFonts w:ascii="微软雅黑" w:eastAsia="微软雅黑" w:hAnsi="微软雅黑"/>
                <w:color w:val="1F497D"/>
                <w:szCs w:val="21"/>
              </w:rPr>
            </w:pPr>
            <w:r w:rsidRPr="002045DE">
              <w:rPr>
                <w:rFonts w:ascii="微软雅黑" w:eastAsia="微软雅黑" w:hAnsi="微软雅黑"/>
                <w:color w:val="1F497D"/>
                <w:szCs w:val="21"/>
              </w:rPr>
              <w:t>【</w:t>
            </w:r>
            <w:r w:rsidRPr="002045DE">
              <w:rPr>
                <w:rFonts w:ascii="微软雅黑" w:eastAsia="微软雅黑" w:hAnsi="微软雅黑" w:hint="eastAsia"/>
                <w:color w:val="1F497D"/>
                <w:szCs w:val="21"/>
              </w:rPr>
              <w:t>早</w:t>
            </w:r>
            <w:r w:rsidRPr="002045DE">
              <w:rPr>
                <w:rFonts w:ascii="微软雅黑" w:eastAsia="微软雅黑" w:hAnsi="微软雅黑"/>
                <w:color w:val="1F497D"/>
                <w:szCs w:val="21"/>
              </w:rPr>
              <w:t>餐】</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r w:rsidRPr="002045DE">
              <w:rPr>
                <w:rFonts w:ascii="微软雅黑" w:eastAsia="微软雅黑" w:hAnsi="微软雅黑" w:hint="eastAsia"/>
                <w:color w:val="1F497D"/>
                <w:szCs w:val="21"/>
              </w:rPr>
              <w:t xml:space="preserve">    </w:t>
            </w:r>
            <w:r w:rsidRPr="002045DE">
              <w:rPr>
                <w:rFonts w:ascii="微软雅黑" w:eastAsia="微软雅黑" w:hAnsi="微软雅黑"/>
                <w:color w:val="1F497D"/>
                <w:szCs w:val="21"/>
              </w:rPr>
              <w:t>【</w:t>
            </w:r>
            <w:r w:rsidRPr="002045DE">
              <w:rPr>
                <w:rFonts w:ascii="微软雅黑" w:eastAsia="微软雅黑" w:hAnsi="微软雅黑" w:hint="eastAsia"/>
                <w:color w:val="1F497D"/>
                <w:szCs w:val="21"/>
              </w:rPr>
              <w:t>中</w:t>
            </w:r>
            <w:r w:rsidRPr="002045DE">
              <w:rPr>
                <w:rFonts w:ascii="微软雅黑" w:eastAsia="微软雅黑" w:hAnsi="微软雅黑"/>
                <w:color w:val="1F497D"/>
                <w:szCs w:val="21"/>
              </w:rPr>
              <w:t>餐】</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r w:rsidRPr="002045DE">
              <w:rPr>
                <w:rFonts w:ascii="微软雅黑" w:eastAsia="微软雅黑" w:hAnsi="微软雅黑" w:hint="eastAsia"/>
                <w:color w:val="1F497D"/>
                <w:szCs w:val="21"/>
              </w:rPr>
              <w:t xml:space="preserve">    </w:t>
            </w:r>
            <w:r w:rsidRPr="002045DE">
              <w:rPr>
                <w:rFonts w:ascii="微软雅黑" w:eastAsia="微软雅黑" w:hAnsi="微软雅黑"/>
                <w:color w:val="1F497D"/>
                <w:szCs w:val="21"/>
              </w:rPr>
              <w:t>【晚餐】</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r w:rsidRPr="002045DE">
              <w:rPr>
                <w:rFonts w:ascii="微软雅黑" w:eastAsia="微软雅黑" w:hAnsi="微软雅黑" w:hint="eastAsia"/>
                <w:color w:val="1F497D"/>
                <w:szCs w:val="21"/>
              </w:rPr>
              <w:t xml:space="preserve">   </w:t>
            </w:r>
            <w:r w:rsidR="002045DE">
              <w:rPr>
                <w:rFonts w:ascii="微软雅黑" w:eastAsia="微软雅黑" w:hAnsi="微软雅黑" w:hint="eastAsia"/>
                <w:color w:val="1F497D"/>
                <w:szCs w:val="21"/>
              </w:rPr>
              <w:t xml:space="preserve">          </w:t>
            </w:r>
            <w:r w:rsidRPr="002045DE">
              <w:rPr>
                <w:rFonts w:ascii="微软雅黑" w:eastAsia="微软雅黑" w:hAnsi="微软雅黑" w:hint="eastAsia"/>
                <w:color w:val="1F497D"/>
                <w:szCs w:val="21"/>
              </w:rPr>
              <w:t xml:space="preserve"> </w:t>
            </w:r>
            <w:r w:rsidR="00A7489C">
              <w:rPr>
                <w:rFonts w:ascii="微软雅黑" w:eastAsia="微软雅黑" w:hAnsi="微软雅黑" w:hint="eastAsia"/>
                <w:color w:val="1F497D"/>
                <w:szCs w:val="21"/>
              </w:rPr>
              <w:t xml:space="preserve">     </w:t>
            </w:r>
            <w:r w:rsidRPr="002045DE">
              <w:rPr>
                <w:rFonts w:ascii="微软雅黑" w:eastAsia="微软雅黑" w:hAnsi="微软雅黑"/>
                <w:color w:val="1F497D"/>
                <w:szCs w:val="21"/>
              </w:rPr>
              <w:t>【住宿】</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p>
        </w:tc>
      </w:tr>
      <w:tr w:rsidR="007B6C0A" w:rsidRPr="00E147B7" w:rsidTr="007B6C0A">
        <w:trPr>
          <w:trHeight w:val="359"/>
        </w:trPr>
        <w:tc>
          <w:tcPr>
            <w:tcW w:w="1348" w:type="dxa"/>
            <w:vMerge w:val="restart"/>
            <w:vAlign w:val="center"/>
          </w:tcPr>
          <w:p w:rsidR="007B6C0A" w:rsidRPr="002045DE" w:rsidRDefault="007B6C0A" w:rsidP="007B6C0A">
            <w:pPr>
              <w:spacing w:line="300" w:lineRule="exact"/>
              <w:jc w:val="center"/>
              <w:rPr>
                <w:rFonts w:ascii="微软雅黑" w:eastAsia="微软雅黑" w:hAnsi="微软雅黑"/>
                <w:b/>
                <w:color w:val="1F497D"/>
                <w:szCs w:val="21"/>
              </w:rPr>
            </w:pPr>
            <w:r w:rsidRPr="002045DE">
              <w:rPr>
                <w:rFonts w:ascii="微软雅黑" w:eastAsia="微软雅黑" w:hAnsi="微软雅黑" w:hint="eastAsia"/>
                <w:b/>
                <w:color w:val="1F497D"/>
                <w:szCs w:val="21"/>
              </w:rPr>
              <w:t>第三天</w:t>
            </w:r>
          </w:p>
        </w:tc>
        <w:tc>
          <w:tcPr>
            <w:tcW w:w="8858" w:type="dxa"/>
          </w:tcPr>
          <w:p w:rsidR="007B6C0A" w:rsidRPr="002045DE" w:rsidRDefault="007B6C0A" w:rsidP="00A26529">
            <w:pPr>
              <w:spacing w:line="300" w:lineRule="exact"/>
              <w:rPr>
                <w:rFonts w:ascii="微软雅黑" w:eastAsia="微软雅黑" w:hAnsi="微软雅黑"/>
                <w:color w:val="1F497D"/>
                <w:szCs w:val="21"/>
              </w:rPr>
            </w:pPr>
            <w:r w:rsidRPr="002045DE">
              <w:rPr>
                <w:rFonts w:ascii="微软雅黑" w:eastAsia="微软雅黑" w:hAnsi="微软雅黑" w:cs="微软雅黑" w:hint="eastAsia"/>
                <w:b/>
                <w:color w:val="1F497D"/>
                <w:szCs w:val="21"/>
              </w:rPr>
              <w:t>游览行程：日本-那霸 (预计1</w:t>
            </w:r>
            <w:r w:rsidR="00A26529">
              <w:rPr>
                <w:rFonts w:ascii="微软雅黑" w:eastAsia="微软雅黑" w:hAnsi="微软雅黑" w:cs="微软雅黑" w:hint="eastAsia"/>
                <w:b/>
                <w:color w:val="1F497D"/>
                <w:szCs w:val="21"/>
              </w:rPr>
              <w:t>7</w:t>
            </w:r>
            <w:r w:rsidRPr="002045DE">
              <w:rPr>
                <w:rFonts w:ascii="微软雅黑" w:eastAsia="微软雅黑" w:hAnsi="微软雅黑" w:cs="微软雅黑" w:hint="eastAsia"/>
                <w:b/>
                <w:color w:val="1F497D"/>
                <w:szCs w:val="21"/>
              </w:rPr>
              <w:t>:00靠港，23:59离港)</w:t>
            </w:r>
          </w:p>
        </w:tc>
      </w:tr>
      <w:tr w:rsidR="007B6C0A" w:rsidRPr="00E147B7" w:rsidTr="007B6C0A">
        <w:trPr>
          <w:trHeight w:val="359"/>
        </w:trPr>
        <w:tc>
          <w:tcPr>
            <w:tcW w:w="1348" w:type="dxa"/>
            <w:vMerge/>
            <w:vAlign w:val="center"/>
          </w:tcPr>
          <w:p w:rsidR="007B6C0A" w:rsidRPr="002045DE" w:rsidRDefault="007B6C0A" w:rsidP="007B6C0A">
            <w:pPr>
              <w:spacing w:line="300" w:lineRule="exact"/>
              <w:jc w:val="center"/>
              <w:rPr>
                <w:rFonts w:ascii="微软雅黑" w:eastAsia="微软雅黑" w:hAnsi="微软雅黑"/>
                <w:b/>
                <w:color w:val="1F497D"/>
                <w:szCs w:val="21"/>
              </w:rPr>
            </w:pPr>
          </w:p>
        </w:tc>
        <w:tc>
          <w:tcPr>
            <w:tcW w:w="8858" w:type="dxa"/>
          </w:tcPr>
          <w:p w:rsidR="007B6C0A" w:rsidRPr="002045DE" w:rsidRDefault="007B6C0A" w:rsidP="007B6C0A">
            <w:pPr>
              <w:widowControl/>
              <w:tabs>
                <w:tab w:val="left" w:pos="-105"/>
              </w:tabs>
              <w:autoSpaceDE w:val="0"/>
              <w:autoSpaceDN w:val="0"/>
              <w:adjustRightInd w:val="0"/>
              <w:spacing w:line="340" w:lineRule="exact"/>
              <w:ind w:left="2" w:rightChars="130" w:right="273"/>
              <w:jc w:val="left"/>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邮轮于早上驶入冲绳岛。来到首里城，是琉球历代国王的居住地，也是</w:t>
            </w:r>
            <w:proofErr w:type="gramStart"/>
            <w:r w:rsidRPr="002045DE">
              <w:rPr>
                <w:rFonts w:ascii="微软雅黑" w:eastAsia="微软雅黑" w:hAnsi="微软雅黑" w:cs="Times New Roman" w:hint="eastAsia"/>
                <w:color w:val="1F497D"/>
                <w:kern w:val="0"/>
                <w:szCs w:val="21"/>
              </w:rPr>
              <w:t>琉</w:t>
            </w:r>
            <w:proofErr w:type="gramEnd"/>
            <w:r w:rsidRPr="002045DE">
              <w:rPr>
                <w:rFonts w:ascii="微软雅黑" w:eastAsia="微软雅黑" w:hAnsi="微软雅黑" w:cs="Times New Roman" w:hint="eastAsia"/>
                <w:color w:val="1F497D"/>
                <w:kern w:val="0"/>
                <w:szCs w:val="21"/>
              </w:rPr>
              <w:t>球王国的政治的中心。那</w:t>
            </w:r>
            <w:proofErr w:type="gramStart"/>
            <w:r w:rsidRPr="002045DE">
              <w:rPr>
                <w:rFonts w:ascii="微软雅黑" w:eastAsia="微软雅黑" w:hAnsi="微软雅黑" w:cs="Times New Roman" w:hint="eastAsia"/>
                <w:color w:val="1F497D"/>
                <w:kern w:val="0"/>
                <w:szCs w:val="21"/>
              </w:rPr>
              <w:t>霸国际</w:t>
            </w:r>
            <w:proofErr w:type="gramEnd"/>
            <w:r w:rsidRPr="002045DE">
              <w:rPr>
                <w:rFonts w:ascii="微软雅黑" w:eastAsia="微软雅黑" w:hAnsi="微软雅黑" w:cs="Times New Roman" w:hint="eastAsia"/>
                <w:color w:val="1F497D"/>
                <w:kern w:val="0"/>
                <w:szCs w:val="21"/>
              </w:rPr>
              <w:t>通，也是琉球最大的观光购物中心，两旁有各大百货公司、美食餐厅、精品服饰、大型购物中心及各类娱乐场林立，最新流行资讯及商品也包罗万象，保证让您满载而归！（可参加船上岸上游活动）</w:t>
            </w:r>
          </w:p>
          <w:p w:rsidR="007B6C0A" w:rsidRPr="002045DE" w:rsidRDefault="007B6C0A" w:rsidP="0006178C">
            <w:pPr>
              <w:spacing w:line="300" w:lineRule="exact"/>
              <w:rPr>
                <w:rFonts w:ascii="微软雅黑" w:eastAsia="微软雅黑" w:hAnsi="微软雅黑"/>
                <w:color w:val="1F497D"/>
                <w:szCs w:val="21"/>
              </w:rPr>
            </w:pPr>
            <w:r w:rsidRPr="002045DE">
              <w:rPr>
                <w:rFonts w:ascii="微软雅黑" w:eastAsia="微软雅黑" w:hAnsi="微软雅黑"/>
                <w:color w:val="1F497D"/>
                <w:szCs w:val="21"/>
              </w:rPr>
              <w:t>【</w:t>
            </w:r>
            <w:r w:rsidRPr="002045DE">
              <w:rPr>
                <w:rFonts w:ascii="微软雅黑" w:eastAsia="微软雅黑" w:hAnsi="微软雅黑" w:hint="eastAsia"/>
                <w:color w:val="1F497D"/>
                <w:szCs w:val="21"/>
              </w:rPr>
              <w:t>早、中</w:t>
            </w:r>
            <w:r w:rsidRPr="002045DE">
              <w:rPr>
                <w:rFonts w:ascii="微软雅黑" w:eastAsia="微软雅黑" w:hAnsi="微软雅黑"/>
                <w:color w:val="1F497D"/>
                <w:szCs w:val="21"/>
              </w:rPr>
              <w:t>餐】</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r w:rsidRPr="002045DE">
              <w:rPr>
                <w:rFonts w:ascii="微软雅黑" w:eastAsia="微软雅黑" w:hAnsi="微软雅黑" w:hint="eastAsia"/>
                <w:color w:val="1F497D"/>
                <w:szCs w:val="21"/>
              </w:rPr>
              <w:t xml:space="preserve">    </w:t>
            </w:r>
            <w:r w:rsidRPr="002045DE">
              <w:rPr>
                <w:rFonts w:ascii="微软雅黑" w:eastAsia="微软雅黑" w:hAnsi="微软雅黑"/>
                <w:color w:val="1F497D"/>
                <w:szCs w:val="21"/>
              </w:rPr>
              <w:t>【晚餐】以个人自选岸上</w:t>
            </w:r>
            <w:proofErr w:type="gramStart"/>
            <w:r w:rsidRPr="002045DE">
              <w:rPr>
                <w:rFonts w:ascii="微软雅黑" w:eastAsia="微软雅黑" w:hAnsi="微软雅黑"/>
                <w:color w:val="1F497D"/>
                <w:szCs w:val="21"/>
              </w:rPr>
              <w:t>游安排</w:t>
            </w:r>
            <w:proofErr w:type="gramEnd"/>
            <w:r w:rsidRPr="002045DE">
              <w:rPr>
                <w:rFonts w:ascii="微软雅黑" w:eastAsia="微软雅黑" w:hAnsi="微软雅黑"/>
                <w:color w:val="1F497D"/>
                <w:szCs w:val="21"/>
              </w:rPr>
              <w:t>为准</w:t>
            </w:r>
            <w:r w:rsidRPr="002045DE">
              <w:rPr>
                <w:rFonts w:ascii="微软雅黑" w:eastAsia="微软雅黑" w:hAnsi="微软雅黑" w:hint="eastAsia"/>
                <w:color w:val="1F497D"/>
                <w:szCs w:val="21"/>
              </w:rPr>
              <w:t xml:space="preserve">    </w:t>
            </w:r>
            <w:r w:rsidR="00A7489C">
              <w:rPr>
                <w:rFonts w:ascii="微软雅黑" w:eastAsia="微软雅黑" w:hAnsi="微软雅黑" w:hint="eastAsia"/>
                <w:color w:val="1F497D"/>
                <w:szCs w:val="21"/>
              </w:rPr>
              <w:t xml:space="preserve">       </w:t>
            </w:r>
            <w:r w:rsidRPr="002045DE">
              <w:rPr>
                <w:rFonts w:ascii="微软雅黑" w:eastAsia="微软雅黑" w:hAnsi="微软雅黑"/>
                <w:color w:val="1F497D"/>
                <w:szCs w:val="21"/>
              </w:rPr>
              <w:t>【住宿】</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p>
        </w:tc>
      </w:tr>
      <w:tr w:rsidR="007B6C0A" w:rsidRPr="00E147B7" w:rsidTr="007B6C0A">
        <w:trPr>
          <w:trHeight w:val="359"/>
        </w:trPr>
        <w:tc>
          <w:tcPr>
            <w:tcW w:w="1348" w:type="dxa"/>
            <w:vMerge w:val="restart"/>
            <w:vAlign w:val="center"/>
          </w:tcPr>
          <w:p w:rsidR="007B6C0A" w:rsidRPr="002045DE" w:rsidRDefault="007B6C0A" w:rsidP="007B6C0A">
            <w:pPr>
              <w:spacing w:line="300" w:lineRule="exact"/>
              <w:jc w:val="center"/>
              <w:rPr>
                <w:rFonts w:ascii="微软雅黑" w:eastAsia="微软雅黑" w:hAnsi="微软雅黑"/>
                <w:b/>
                <w:color w:val="1F497D"/>
                <w:szCs w:val="21"/>
              </w:rPr>
            </w:pPr>
            <w:r w:rsidRPr="002045DE">
              <w:rPr>
                <w:rFonts w:ascii="微软雅黑" w:eastAsia="微软雅黑" w:hAnsi="微软雅黑" w:hint="eastAsia"/>
                <w:b/>
                <w:color w:val="1F497D"/>
                <w:szCs w:val="21"/>
              </w:rPr>
              <w:t>第四天</w:t>
            </w:r>
          </w:p>
        </w:tc>
        <w:tc>
          <w:tcPr>
            <w:tcW w:w="8858" w:type="dxa"/>
          </w:tcPr>
          <w:p w:rsidR="007B6C0A" w:rsidRPr="002045DE" w:rsidRDefault="007B6C0A" w:rsidP="00A26529">
            <w:pPr>
              <w:spacing w:line="300" w:lineRule="exact"/>
              <w:rPr>
                <w:rFonts w:ascii="微软雅黑" w:eastAsia="微软雅黑" w:hAnsi="微软雅黑"/>
                <w:color w:val="1F497D"/>
                <w:szCs w:val="21"/>
              </w:rPr>
            </w:pPr>
            <w:r w:rsidRPr="002045DE">
              <w:rPr>
                <w:rFonts w:ascii="微软雅黑" w:eastAsia="微软雅黑" w:hAnsi="微软雅黑" w:cs="微软雅黑" w:hint="eastAsia"/>
                <w:b/>
                <w:color w:val="1F497D"/>
                <w:szCs w:val="21"/>
              </w:rPr>
              <w:t>游览行程：日本-宫古岛 (预计1</w:t>
            </w:r>
            <w:r w:rsidR="00654CFB">
              <w:rPr>
                <w:rFonts w:ascii="微软雅黑" w:eastAsia="微软雅黑" w:hAnsi="微软雅黑" w:cs="微软雅黑" w:hint="eastAsia"/>
                <w:b/>
                <w:color w:val="1F497D"/>
                <w:szCs w:val="21"/>
              </w:rPr>
              <w:t>2:30</w:t>
            </w:r>
            <w:r w:rsidRPr="002045DE">
              <w:rPr>
                <w:rFonts w:ascii="微软雅黑" w:eastAsia="微软雅黑" w:hAnsi="微软雅黑" w:cs="微软雅黑" w:hint="eastAsia"/>
                <w:b/>
                <w:color w:val="1F497D"/>
                <w:szCs w:val="21"/>
              </w:rPr>
              <w:t>靠港，2</w:t>
            </w:r>
            <w:r w:rsidR="00654CFB">
              <w:rPr>
                <w:rFonts w:ascii="微软雅黑" w:eastAsia="微软雅黑" w:hAnsi="微软雅黑" w:cs="微软雅黑" w:hint="eastAsia"/>
                <w:b/>
                <w:color w:val="1F497D"/>
                <w:szCs w:val="21"/>
              </w:rPr>
              <w:t>2:3</w:t>
            </w:r>
            <w:r w:rsidRPr="002045DE">
              <w:rPr>
                <w:rFonts w:ascii="微软雅黑" w:eastAsia="微软雅黑" w:hAnsi="微软雅黑" w:cs="微软雅黑" w:hint="eastAsia"/>
                <w:b/>
                <w:color w:val="1F497D"/>
                <w:szCs w:val="21"/>
              </w:rPr>
              <w:t>0离港)</w:t>
            </w:r>
          </w:p>
        </w:tc>
      </w:tr>
      <w:tr w:rsidR="007B6C0A" w:rsidRPr="00E147B7" w:rsidTr="007B6C0A">
        <w:trPr>
          <w:trHeight w:val="359"/>
        </w:trPr>
        <w:tc>
          <w:tcPr>
            <w:tcW w:w="1348" w:type="dxa"/>
            <w:vMerge/>
            <w:vAlign w:val="center"/>
          </w:tcPr>
          <w:p w:rsidR="007B6C0A" w:rsidRPr="002045DE" w:rsidRDefault="007B6C0A" w:rsidP="007B6C0A">
            <w:pPr>
              <w:spacing w:line="300" w:lineRule="exact"/>
              <w:jc w:val="center"/>
              <w:rPr>
                <w:rFonts w:ascii="微软雅黑" w:eastAsia="微软雅黑" w:hAnsi="微软雅黑"/>
                <w:b/>
                <w:color w:val="1F497D"/>
                <w:szCs w:val="21"/>
              </w:rPr>
            </w:pPr>
          </w:p>
        </w:tc>
        <w:tc>
          <w:tcPr>
            <w:tcW w:w="8858" w:type="dxa"/>
          </w:tcPr>
          <w:p w:rsidR="007B6C0A" w:rsidRPr="002045DE" w:rsidRDefault="007B6C0A" w:rsidP="007B6C0A">
            <w:pPr>
              <w:widowControl/>
              <w:tabs>
                <w:tab w:val="left" w:pos="-105"/>
              </w:tabs>
              <w:autoSpaceDE w:val="0"/>
              <w:autoSpaceDN w:val="0"/>
              <w:adjustRightInd w:val="0"/>
              <w:spacing w:line="340" w:lineRule="exact"/>
              <w:ind w:left="2" w:rightChars="130" w:right="273" w:firstLine="2"/>
              <w:jc w:val="left"/>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邮轮于早上驶入美丽的海岛—宫古岛，几乎没有河川，海水的透明度极高，珊瑚礁和沙地所行成的不同的大海色彩被称为“宫古蓝”白色沙滩与大海相映成辉，令人叹为观止。具有独特之美；这里是您亲近阳光与海滩的好地方。遍布海岛各处的沙滩，蓝色的海水，清新的波涛声，一杯新鲜的果汁将会陪你悠闲度假。（可参加船上岸上游活动）</w:t>
            </w:r>
          </w:p>
          <w:p w:rsidR="007B6C0A" w:rsidRPr="002045DE" w:rsidRDefault="007B6C0A" w:rsidP="007B6C0A">
            <w:pPr>
              <w:spacing w:line="300" w:lineRule="exact"/>
              <w:rPr>
                <w:rFonts w:ascii="微软雅黑" w:eastAsia="微软雅黑" w:hAnsi="微软雅黑"/>
                <w:color w:val="1F497D"/>
                <w:szCs w:val="21"/>
              </w:rPr>
            </w:pPr>
            <w:r w:rsidRPr="002045DE">
              <w:rPr>
                <w:rFonts w:ascii="微软雅黑" w:eastAsia="微软雅黑" w:hAnsi="微软雅黑"/>
                <w:color w:val="1F497D"/>
                <w:szCs w:val="21"/>
              </w:rPr>
              <w:t>【</w:t>
            </w:r>
            <w:r w:rsidRPr="002045DE">
              <w:rPr>
                <w:rFonts w:ascii="微软雅黑" w:eastAsia="微软雅黑" w:hAnsi="微软雅黑" w:hint="eastAsia"/>
                <w:color w:val="1F497D"/>
                <w:szCs w:val="21"/>
              </w:rPr>
              <w:t>早</w:t>
            </w:r>
            <w:r w:rsidRPr="002045DE">
              <w:rPr>
                <w:rFonts w:ascii="微软雅黑" w:eastAsia="微软雅黑" w:hAnsi="微软雅黑"/>
                <w:color w:val="1F497D"/>
                <w:szCs w:val="21"/>
              </w:rPr>
              <w:t>餐】</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r w:rsidRPr="002045DE">
              <w:rPr>
                <w:rFonts w:ascii="微软雅黑" w:eastAsia="微软雅黑" w:hAnsi="微软雅黑" w:hint="eastAsia"/>
                <w:color w:val="1F497D"/>
                <w:szCs w:val="21"/>
              </w:rPr>
              <w:t xml:space="preserve">   </w:t>
            </w:r>
            <w:r w:rsidRPr="002045DE">
              <w:rPr>
                <w:rFonts w:ascii="微软雅黑" w:eastAsia="微软雅黑" w:hAnsi="微软雅黑"/>
                <w:color w:val="1F497D"/>
                <w:szCs w:val="21"/>
              </w:rPr>
              <w:t>【</w:t>
            </w:r>
            <w:r w:rsidRPr="002045DE">
              <w:rPr>
                <w:rFonts w:ascii="微软雅黑" w:eastAsia="微软雅黑" w:hAnsi="微软雅黑" w:hint="eastAsia"/>
                <w:color w:val="1F497D"/>
                <w:szCs w:val="21"/>
              </w:rPr>
              <w:t>中</w:t>
            </w:r>
            <w:r w:rsidRPr="002045DE">
              <w:rPr>
                <w:rFonts w:ascii="微软雅黑" w:eastAsia="微软雅黑" w:hAnsi="微软雅黑"/>
                <w:color w:val="1F497D"/>
                <w:szCs w:val="21"/>
              </w:rPr>
              <w:t>餐】以个人自选岸上</w:t>
            </w:r>
            <w:proofErr w:type="gramStart"/>
            <w:r w:rsidRPr="002045DE">
              <w:rPr>
                <w:rFonts w:ascii="微软雅黑" w:eastAsia="微软雅黑" w:hAnsi="微软雅黑"/>
                <w:color w:val="1F497D"/>
                <w:szCs w:val="21"/>
              </w:rPr>
              <w:t>游安排</w:t>
            </w:r>
            <w:proofErr w:type="gramEnd"/>
            <w:r w:rsidRPr="002045DE">
              <w:rPr>
                <w:rFonts w:ascii="微软雅黑" w:eastAsia="微软雅黑" w:hAnsi="微软雅黑"/>
                <w:color w:val="1F497D"/>
                <w:szCs w:val="21"/>
              </w:rPr>
              <w:t>为准</w:t>
            </w:r>
            <w:r w:rsidRPr="002045DE">
              <w:rPr>
                <w:rFonts w:ascii="微软雅黑" w:eastAsia="微软雅黑" w:hAnsi="微软雅黑" w:hint="eastAsia"/>
                <w:color w:val="1F497D"/>
                <w:szCs w:val="21"/>
              </w:rPr>
              <w:t xml:space="preserve">   </w:t>
            </w:r>
            <w:r w:rsidRPr="002045DE">
              <w:rPr>
                <w:rFonts w:ascii="微软雅黑" w:eastAsia="微软雅黑" w:hAnsi="微软雅黑"/>
                <w:color w:val="1F497D"/>
                <w:szCs w:val="21"/>
              </w:rPr>
              <w:t>【晚餐】</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r w:rsidRPr="002045DE">
              <w:rPr>
                <w:rFonts w:ascii="微软雅黑" w:eastAsia="微软雅黑" w:hAnsi="微软雅黑" w:hint="eastAsia"/>
                <w:color w:val="1F497D"/>
                <w:szCs w:val="21"/>
              </w:rPr>
              <w:t xml:space="preserve">   </w:t>
            </w:r>
            <w:r w:rsidRPr="002045DE">
              <w:rPr>
                <w:rFonts w:ascii="微软雅黑" w:eastAsia="微软雅黑" w:hAnsi="微软雅黑"/>
                <w:color w:val="1F497D"/>
                <w:szCs w:val="21"/>
              </w:rPr>
              <w:t>【住宿】</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p>
        </w:tc>
      </w:tr>
      <w:tr w:rsidR="007B6C0A" w:rsidRPr="00E147B7" w:rsidTr="007B6C0A">
        <w:trPr>
          <w:trHeight w:val="359"/>
        </w:trPr>
        <w:tc>
          <w:tcPr>
            <w:tcW w:w="1348" w:type="dxa"/>
            <w:vMerge w:val="restart"/>
            <w:vAlign w:val="center"/>
          </w:tcPr>
          <w:p w:rsidR="007B6C0A" w:rsidRPr="002045DE" w:rsidRDefault="007B6C0A" w:rsidP="007B6C0A">
            <w:pPr>
              <w:spacing w:line="300" w:lineRule="exact"/>
              <w:jc w:val="center"/>
              <w:rPr>
                <w:rFonts w:ascii="微软雅黑" w:eastAsia="微软雅黑" w:hAnsi="微软雅黑"/>
                <w:b/>
                <w:color w:val="1F497D"/>
                <w:szCs w:val="21"/>
              </w:rPr>
            </w:pPr>
            <w:r w:rsidRPr="002045DE">
              <w:rPr>
                <w:rFonts w:ascii="微软雅黑" w:eastAsia="微软雅黑" w:hAnsi="微软雅黑" w:hint="eastAsia"/>
                <w:b/>
                <w:color w:val="1F497D"/>
                <w:szCs w:val="21"/>
              </w:rPr>
              <w:t>第五天</w:t>
            </w:r>
          </w:p>
        </w:tc>
        <w:tc>
          <w:tcPr>
            <w:tcW w:w="8858" w:type="dxa"/>
          </w:tcPr>
          <w:p w:rsidR="007B6C0A" w:rsidRPr="002045DE" w:rsidRDefault="007B6C0A" w:rsidP="007B6C0A">
            <w:pPr>
              <w:spacing w:line="300" w:lineRule="exact"/>
              <w:rPr>
                <w:rFonts w:ascii="微软雅黑" w:eastAsia="微软雅黑" w:hAnsi="微软雅黑"/>
                <w:color w:val="1F497D"/>
                <w:szCs w:val="21"/>
              </w:rPr>
            </w:pPr>
            <w:r w:rsidRPr="002045DE">
              <w:rPr>
                <w:rFonts w:ascii="微软雅黑" w:eastAsia="微软雅黑" w:hAnsi="微软雅黑" w:cs="微软雅黑" w:hint="eastAsia"/>
                <w:b/>
                <w:color w:val="1F497D"/>
                <w:szCs w:val="21"/>
              </w:rPr>
              <w:t>游览行程：海上巡游</w:t>
            </w:r>
          </w:p>
        </w:tc>
      </w:tr>
      <w:tr w:rsidR="007B6C0A" w:rsidRPr="00E147B7" w:rsidTr="007B6C0A">
        <w:trPr>
          <w:trHeight w:val="359"/>
        </w:trPr>
        <w:tc>
          <w:tcPr>
            <w:tcW w:w="1348" w:type="dxa"/>
            <w:vMerge/>
            <w:vAlign w:val="center"/>
          </w:tcPr>
          <w:p w:rsidR="007B6C0A" w:rsidRPr="002045DE" w:rsidRDefault="007B6C0A" w:rsidP="007B6C0A">
            <w:pPr>
              <w:spacing w:line="300" w:lineRule="exact"/>
              <w:jc w:val="center"/>
              <w:rPr>
                <w:rFonts w:ascii="微软雅黑" w:eastAsia="微软雅黑" w:hAnsi="微软雅黑"/>
                <w:b/>
                <w:color w:val="1F497D"/>
                <w:szCs w:val="21"/>
              </w:rPr>
            </w:pPr>
          </w:p>
        </w:tc>
        <w:tc>
          <w:tcPr>
            <w:tcW w:w="8858" w:type="dxa"/>
          </w:tcPr>
          <w:p w:rsidR="007B6C0A" w:rsidRPr="002045DE" w:rsidRDefault="007B6C0A" w:rsidP="007B6C0A">
            <w:pPr>
              <w:widowControl/>
              <w:tabs>
                <w:tab w:val="left" w:pos="-105"/>
              </w:tabs>
              <w:autoSpaceDE w:val="0"/>
              <w:autoSpaceDN w:val="0"/>
              <w:adjustRightInd w:val="0"/>
              <w:spacing w:line="340" w:lineRule="exact"/>
              <w:ind w:rightChars="130" w:right="273"/>
              <w:jc w:val="left"/>
              <w:rPr>
                <w:rFonts w:ascii="微软雅黑" w:eastAsia="微软雅黑" w:hAnsi="微软雅黑" w:cs="Times New Roman"/>
                <w:color w:val="1F497D"/>
                <w:kern w:val="0"/>
                <w:szCs w:val="21"/>
              </w:rPr>
            </w:pPr>
            <w:r w:rsidRPr="002045DE">
              <w:rPr>
                <w:rFonts w:ascii="微软雅黑" w:eastAsia="微软雅黑" w:hAnsi="微软雅黑" w:cs="Times New Roman" w:hint="eastAsia"/>
                <w:color w:val="1F497D"/>
                <w:kern w:val="0"/>
                <w:szCs w:val="21"/>
              </w:rPr>
              <w:t>这一天，您可以漫步在甲板，尽情享用船上各种休闲娱乐设施并品尝各式的美味餐食。迎着徐徐海风在甲板上散散步，躺在躺椅上享受日光、</w:t>
            </w:r>
            <w:proofErr w:type="gramStart"/>
            <w:r w:rsidRPr="002045DE">
              <w:rPr>
                <w:rFonts w:ascii="微软雅黑" w:eastAsia="微软雅黑" w:hAnsi="微软雅黑" w:cs="Times New Roman" w:hint="eastAsia"/>
                <w:color w:val="1F497D"/>
                <w:kern w:val="0"/>
                <w:szCs w:val="21"/>
              </w:rPr>
              <w:t>看</w:t>
            </w:r>
            <w:proofErr w:type="gramEnd"/>
            <w:r w:rsidRPr="002045DE">
              <w:rPr>
                <w:rFonts w:ascii="微软雅黑" w:eastAsia="微软雅黑" w:hAnsi="微软雅黑" w:cs="Times New Roman" w:hint="eastAsia"/>
                <w:color w:val="1F497D"/>
                <w:kern w:val="0"/>
                <w:szCs w:val="21"/>
              </w:rPr>
              <w:t>看书放松一下紧张的神经；和三五知己一起品尝下午茶，聊聊天。</w:t>
            </w:r>
          </w:p>
          <w:p w:rsidR="007B6C0A" w:rsidRPr="002045DE" w:rsidRDefault="007B6C0A" w:rsidP="007B6C0A">
            <w:pPr>
              <w:spacing w:line="300" w:lineRule="exact"/>
              <w:rPr>
                <w:rFonts w:ascii="微软雅黑" w:eastAsia="微软雅黑" w:hAnsi="微软雅黑"/>
                <w:color w:val="1F497D"/>
                <w:szCs w:val="21"/>
              </w:rPr>
            </w:pPr>
            <w:r w:rsidRPr="002045DE">
              <w:rPr>
                <w:rFonts w:ascii="微软雅黑" w:eastAsia="微软雅黑" w:hAnsi="微软雅黑"/>
                <w:color w:val="1F497D"/>
                <w:szCs w:val="21"/>
              </w:rPr>
              <w:t>【</w:t>
            </w:r>
            <w:r w:rsidRPr="002045DE">
              <w:rPr>
                <w:rFonts w:ascii="微软雅黑" w:eastAsia="微软雅黑" w:hAnsi="微软雅黑" w:hint="eastAsia"/>
                <w:color w:val="1F497D"/>
                <w:szCs w:val="21"/>
              </w:rPr>
              <w:t>早</w:t>
            </w:r>
            <w:r w:rsidRPr="002045DE">
              <w:rPr>
                <w:rFonts w:ascii="微软雅黑" w:eastAsia="微软雅黑" w:hAnsi="微软雅黑"/>
                <w:color w:val="1F497D"/>
                <w:szCs w:val="21"/>
              </w:rPr>
              <w:t>餐】</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r w:rsidRPr="002045DE">
              <w:rPr>
                <w:rFonts w:ascii="微软雅黑" w:eastAsia="微软雅黑" w:hAnsi="微软雅黑" w:hint="eastAsia"/>
                <w:color w:val="1F497D"/>
                <w:szCs w:val="21"/>
              </w:rPr>
              <w:t xml:space="preserve">    </w:t>
            </w:r>
            <w:r w:rsidRPr="002045DE">
              <w:rPr>
                <w:rFonts w:ascii="微软雅黑" w:eastAsia="微软雅黑" w:hAnsi="微软雅黑"/>
                <w:color w:val="1F497D"/>
                <w:szCs w:val="21"/>
              </w:rPr>
              <w:t>【</w:t>
            </w:r>
            <w:r w:rsidRPr="002045DE">
              <w:rPr>
                <w:rFonts w:ascii="微软雅黑" w:eastAsia="微软雅黑" w:hAnsi="微软雅黑" w:hint="eastAsia"/>
                <w:color w:val="1F497D"/>
                <w:szCs w:val="21"/>
              </w:rPr>
              <w:t>中</w:t>
            </w:r>
            <w:r w:rsidRPr="002045DE">
              <w:rPr>
                <w:rFonts w:ascii="微软雅黑" w:eastAsia="微软雅黑" w:hAnsi="微软雅黑"/>
                <w:color w:val="1F497D"/>
                <w:szCs w:val="21"/>
              </w:rPr>
              <w:t>餐】</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r w:rsidRPr="002045DE">
              <w:rPr>
                <w:rFonts w:ascii="微软雅黑" w:eastAsia="微软雅黑" w:hAnsi="微软雅黑" w:hint="eastAsia"/>
                <w:color w:val="1F497D"/>
                <w:szCs w:val="21"/>
              </w:rPr>
              <w:t xml:space="preserve">    </w:t>
            </w:r>
            <w:r w:rsidRPr="002045DE">
              <w:rPr>
                <w:rFonts w:ascii="微软雅黑" w:eastAsia="微软雅黑" w:hAnsi="微软雅黑"/>
                <w:color w:val="1F497D"/>
                <w:szCs w:val="21"/>
              </w:rPr>
              <w:t>【晚餐】</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r w:rsidRPr="002045DE">
              <w:rPr>
                <w:rFonts w:ascii="微软雅黑" w:eastAsia="微软雅黑" w:hAnsi="微软雅黑" w:hint="eastAsia"/>
                <w:color w:val="1F497D"/>
                <w:szCs w:val="21"/>
              </w:rPr>
              <w:t xml:space="preserve">    </w:t>
            </w:r>
            <w:r w:rsidR="00A7489C">
              <w:rPr>
                <w:rFonts w:ascii="微软雅黑" w:eastAsia="微软雅黑" w:hAnsi="微软雅黑" w:hint="eastAsia"/>
                <w:color w:val="1F497D"/>
                <w:szCs w:val="21"/>
              </w:rPr>
              <w:t xml:space="preserve">              </w:t>
            </w:r>
            <w:r w:rsidRPr="002045DE">
              <w:rPr>
                <w:rFonts w:ascii="微软雅黑" w:eastAsia="微软雅黑" w:hAnsi="微软雅黑"/>
                <w:color w:val="1F497D"/>
                <w:szCs w:val="21"/>
              </w:rPr>
              <w:t>【住宿】</w:t>
            </w:r>
            <w:r w:rsidRPr="002045DE">
              <w:rPr>
                <w:rFonts w:ascii="微软雅黑" w:eastAsia="微软雅黑" w:hAnsi="微软雅黑" w:hint="eastAsia"/>
                <w:color w:val="1F497D"/>
                <w:szCs w:val="21"/>
              </w:rPr>
              <w:t>邮轮</w:t>
            </w:r>
            <w:r w:rsidRPr="002045DE">
              <w:rPr>
                <w:rFonts w:ascii="微软雅黑" w:eastAsia="微软雅黑" w:hAnsi="微软雅黑"/>
                <w:color w:val="1F497D"/>
                <w:szCs w:val="21"/>
              </w:rPr>
              <w:t>上</w:t>
            </w:r>
          </w:p>
        </w:tc>
      </w:tr>
      <w:tr w:rsidR="007B6C0A" w:rsidRPr="00E147B7" w:rsidTr="007B6C0A">
        <w:trPr>
          <w:trHeight w:val="359"/>
        </w:trPr>
        <w:tc>
          <w:tcPr>
            <w:tcW w:w="1348" w:type="dxa"/>
            <w:vMerge w:val="restart"/>
            <w:vAlign w:val="center"/>
          </w:tcPr>
          <w:p w:rsidR="007B6C0A" w:rsidRPr="002045DE" w:rsidRDefault="007B6C0A" w:rsidP="007B6C0A">
            <w:pPr>
              <w:spacing w:line="300" w:lineRule="exact"/>
              <w:jc w:val="center"/>
              <w:rPr>
                <w:rFonts w:ascii="微软雅黑" w:eastAsia="微软雅黑" w:hAnsi="微软雅黑"/>
                <w:b/>
                <w:color w:val="1F497D"/>
                <w:szCs w:val="21"/>
              </w:rPr>
            </w:pPr>
            <w:r w:rsidRPr="002045DE">
              <w:rPr>
                <w:rFonts w:ascii="微软雅黑" w:eastAsia="微软雅黑" w:hAnsi="微软雅黑" w:hint="eastAsia"/>
                <w:b/>
                <w:color w:val="1F497D"/>
                <w:szCs w:val="21"/>
              </w:rPr>
              <w:t>第六天</w:t>
            </w:r>
          </w:p>
        </w:tc>
        <w:tc>
          <w:tcPr>
            <w:tcW w:w="8858" w:type="dxa"/>
          </w:tcPr>
          <w:p w:rsidR="007B6C0A" w:rsidRPr="002045DE" w:rsidRDefault="007B6C0A" w:rsidP="007B6C0A">
            <w:pPr>
              <w:spacing w:line="300" w:lineRule="exact"/>
              <w:rPr>
                <w:rFonts w:ascii="微软雅黑" w:eastAsia="微软雅黑" w:hAnsi="微软雅黑"/>
                <w:color w:val="1F497D"/>
                <w:szCs w:val="21"/>
              </w:rPr>
            </w:pPr>
            <w:r w:rsidRPr="002045DE">
              <w:rPr>
                <w:rFonts w:ascii="微软雅黑" w:eastAsia="微软雅黑" w:hAnsi="微软雅黑" w:cs="微软雅黑" w:hint="eastAsia"/>
                <w:b/>
                <w:color w:val="1F497D"/>
                <w:szCs w:val="21"/>
              </w:rPr>
              <w:t>游览行程：广州南沙(预计</w:t>
            </w:r>
            <w:r w:rsidR="00A26529">
              <w:rPr>
                <w:rFonts w:ascii="微软雅黑" w:eastAsia="微软雅黑" w:hAnsi="微软雅黑" w:cs="微软雅黑" w:hint="eastAsia"/>
                <w:b/>
                <w:color w:val="1F497D"/>
                <w:szCs w:val="21"/>
              </w:rPr>
              <w:t>0</w:t>
            </w:r>
            <w:r w:rsidRPr="002045DE">
              <w:rPr>
                <w:rFonts w:ascii="微软雅黑" w:eastAsia="微软雅黑" w:hAnsi="微软雅黑" w:cs="微软雅黑" w:hint="eastAsia"/>
                <w:b/>
                <w:color w:val="1F497D"/>
                <w:szCs w:val="21"/>
              </w:rPr>
              <w:t>8:30靠港)</w:t>
            </w:r>
          </w:p>
        </w:tc>
      </w:tr>
      <w:tr w:rsidR="007B6C0A" w:rsidRPr="00E147B7" w:rsidTr="007B6C0A">
        <w:trPr>
          <w:trHeight w:val="359"/>
        </w:trPr>
        <w:tc>
          <w:tcPr>
            <w:tcW w:w="1348" w:type="dxa"/>
            <w:vMerge/>
          </w:tcPr>
          <w:p w:rsidR="007B6C0A" w:rsidRPr="002045DE" w:rsidRDefault="007B6C0A" w:rsidP="007B6C0A">
            <w:pPr>
              <w:spacing w:line="300" w:lineRule="exact"/>
              <w:rPr>
                <w:rFonts w:ascii="微软雅黑" w:eastAsia="微软雅黑" w:hAnsi="微软雅黑"/>
                <w:b/>
                <w:color w:val="1F497D"/>
                <w:szCs w:val="21"/>
              </w:rPr>
            </w:pPr>
          </w:p>
        </w:tc>
        <w:tc>
          <w:tcPr>
            <w:tcW w:w="8858" w:type="dxa"/>
          </w:tcPr>
          <w:p w:rsidR="007B6C0A" w:rsidRPr="002045DE" w:rsidRDefault="007B6C0A" w:rsidP="007B6C0A">
            <w:pPr>
              <w:spacing w:line="300" w:lineRule="exact"/>
              <w:rPr>
                <w:rFonts w:ascii="微软雅黑" w:eastAsia="微软雅黑" w:hAnsi="微软雅黑"/>
                <w:color w:val="1F497D"/>
                <w:szCs w:val="21"/>
              </w:rPr>
            </w:pPr>
            <w:r w:rsidRPr="002045DE">
              <w:rPr>
                <w:rFonts w:ascii="微软雅黑" w:eastAsia="微软雅黑" w:hAnsi="微软雅黑"/>
                <w:color w:val="1F497D"/>
                <w:szCs w:val="21"/>
              </w:rPr>
              <w:t>今日</w:t>
            </w:r>
            <w:r w:rsidRPr="002045DE">
              <w:rPr>
                <w:rFonts w:ascii="微软雅黑" w:eastAsia="微软雅黑" w:hAnsi="微软雅黑" w:hint="eastAsia"/>
                <w:color w:val="1F497D"/>
                <w:szCs w:val="21"/>
              </w:rPr>
              <w:t>中午</w:t>
            </w:r>
            <w:r w:rsidRPr="002045DE">
              <w:rPr>
                <w:rFonts w:ascii="微软雅黑" w:eastAsia="微软雅黑" w:hAnsi="微软雅黑"/>
                <w:color w:val="1F497D"/>
                <w:szCs w:val="21"/>
              </w:rPr>
              <w:t>邮轮计划将于</w:t>
            </w:r>
            <w:r w:rsidR="00A26529">
              <w:rPr>
                <w:rFonts w:ascii="微软雅黑" w:eastAsia="微软雅黑" w:hAnsi="微软雅黑" w:hint="eastAsia"/>
                <w:color w:val="1F497D"/>
                <w:szCs w:val="21"/>
              </w:rPr>
              <w:t>0</w:t>
            </w:r>
            <w:r w:rsidRPr="002045DE">
              <w:rPr>
                <w:rFonts w:ascii="微软雅黑" w:eastAsia="微软雅黑" w:hAnsi="微软雅黑" w:hint="eastAsia"/>
                <w:color w:val="1F497D"/>
                <w:szCs w:val="21"/>
              </w:rPr>
              <w:t>8：30</w:t>
            </w:r>
            <w:r w:rsidRPr="002045DE">
              <w:rPr>
                <w:rFonts w:ascii="微软雅黑" w:eastAsia="微软雅黑" w:hAnsi="微软雅黑"/>
                <w:color w:val="1F497D"/>
                <w:szCs w:val="21"/>
              </w:rPr>
              <w:t>点回到码头，贵宾按照邮轮公司安排依次下船，告别陪伴您</w:t>
            </w:r>
            <w:r w:rsidRPr="002045DE">
              <w:rPr>
                <w:rFonts w:ascii="微软雅黑" w:eastAsia="微软雅黑" w:hAnsi="微软雅黑" w:hint="eastAsia"/>
                <w:color w:val="1F497D"/>
                <w:szCs w:val="21"/>
              </w:rPr>
              <w:t>6</w:t>
            </w:r>
            <w:r w:rsidRPr="002045DE">
              <w:rPr>
                <w:rFonts w:ascii="微软雅黑" w:eastAsia="微软雅黑" w:hAnsi="微软雅黑"/>
                <w:color w:val="1F497D"/>
                <w:szCs w:val="21"/>
              </w:rPr>
              <w:t>日的船员，带上一路上的丰厚收获和甜蜜记忆办理离船手续。结束美妙的邮轮海上旅程</w:t>
            </w:r>
            <w:r w:rsidRPr="002045DE">
              <w:rPr>
                <w:rFonts w:ascii="微软雅黑" w:eastAsia="微软雅黑" w:hAnsi="微软雅黑" w:hint="eastAsia"/>
                <w:color w:val="1F497D"/>
                <w:szCs w:val="21"/>
              </w:rPr>
              <w:t>。下船后搭乘旅游大巴返回</w:t>
            </w:r>
            <w:r w:rsidR="00A26529">
              <w:rPr>
                <w:rFonts w:ascii="微软雅黑" w:eastAsia="微软雅黑" w:hAnsi="微软雅黑" w:hint="eastAsia"/>
                <w:color w:val="1F497D"/>
                <w:szCs w:val="21"/>
              </w:rPr>
              <w:t>温馨的家</w:t>
            </w:r>
            <w:r w:rsidRPr="002045DE">
              <w:rPr>
                <w:rFonts w:ascii="微软雅黑" w:eastAsia="微软雅黑" w:hAnsi="微软雅黑" w:hint="eastAsia"/>
                <w:color w:val="1F497D"/>
                <w:szCs w:val="21"/>
              </w:rPr>
              <w:t>。</w:t>
            </w:r>
          </w:p>
          <w:p w:rsidR="007B6C0A" w:rsidRPr="002045DE" w:rsidRDefault="007B6C0A" w:rsidP="007B6C0A">
            <w:pPr>
              <w:spacing w:line="300" w:lineRule="exact"/>
              <w:rPr>
                <w:rFonts w:ascii="微软雅黑" w:eastAsia="微软雅黑" w:hAnsi="微软雅黑"/>
                <w:color w:val="1F497D"/>
                <w:szCs w:val="21"/>
              </w:rPr>
            </w:pPr>
            <w:r w:rsidRPr="002045DE">
              <w:rPr>
                <w:rFonts w:ascii="微软雅黑" w:eastAsia="微软雅黑" w:hAnsi="微软雅黑"/>
                <w:color w:val="1F497D"/>
                <w:szCs w:val="21"/>
              </w:rPr>
              <w:t>【早餐】邮轮上</w:t>
            </w:r>
          </w:p>
        </w:tc>
      </w:tr>
    </w:tbl>
    <w:p w:rsidR="00BD25EC" w:rsidRDefault="00053281" w:rsidP="002045DE">
      <w:pPr>
        <w:widowControl/>
        <w:tabs>
          <w:tab w:val="left" w:pos="1080"/>
        </w:tabs>
        <w:spacing w:line="500" w:lineRule="exact"/>
        <w:ind w:leftChars="-135" w:left="-283"/>
        <w:jc w:val="left"/>
        <w:rPr>
          <w:rFonts w:ascii="微软雅黑" w:eastAsia="微软雅黑" w:hAnsi="微软雅黑" w:cs="宋体....."/>
          <w:b/>
          <w:color w:val="1F497D"/>
          <w:kern w:val="0"/>
          <w:szCs w:val="21"/>
        </w:rPr>
      </w:pPr>
      <w:r w:rsidRPr="000A35F9">
        <w:rPr>
          <w:rFonts w:asciiTheme="majorEastAsia" w:eastAsiaTheme="majorEastAsia" w:hAnsiTheme="majorEastAsia" w:cs="Segoe UI" w:hint="eastAsia"/>
          <w:b/>
          <w:color w:val="0F243E" w:themeColor="text2" w:themeShade="80"/>
          <w:sz w:val="22"/>
        </w:rPr>
        <w:t xml:space="preserve">                                                                                                                             </w:t>
      </w:r>
      <w:r w:rsidR="001825C7" w:rsidRPr="000A35F9">
        <w:rPr>
          <w:rFonts w:asciiTheme="majorEastAsia" w:eastAsiaTheme="majorEastAsia" w:hAnsiTheme="majorEastAsia" w:cs="Segoe UI" w:hint="eastAsia"/>
          <w:b/>
          <w:color w:val="0F243E" w:themeColor="text2" w:themeShade="80"/>
          <w:sz w:val="22"/>
        </w:rPr>
        <w:t xml:space="preserve">          </w:t>
      </w:r>
      <w:r w:rsidRPr="000A35F9">
        <w:rPr>
          <w:rFonts w:asciiTheme="majorEastAsia" w:eastAsiaTheme="majorEastAsia" w:hAnsiTheme="majorEastAsia" w:cs="Segoe UI" w:hint="eastAsia"/>
          <w:b/>
          <w:color w:val="0F243E" w:themeColor="text2" w:themeShade="80"/>
          <w:sz w:val="22"/>
        </w:rPr>
        <w:t xml:space="preserve">                                                                                                                                                                     </w:t>
      </w:r>
      <w:r w:rsidR="007B6C0A">
        <w:rPr>
          <w:rFonts w:asciiTheme="majorEastAsia" w:eastAsiaTheme="majorEastAsia" w:hAnsiTheme="majorEastAsia" w:cs="Segoe UI" w:hint="eastAsia"/>
          <w:b/>
          <w:color w:val="0F243E" w:themeColor="text2" w:themeShade="80"/>
          <w:sz w:val="22"/>
        </w:rPr>
        <w:t xml:space="preserve">                      </w:t>
      </w:r>
      <w:r w:rsidR="00BD25EC" w:rsidRPr="002045DE">
        <w:rPr>
          <w:rFonts w:ascii="微软雅黑" w:eastAsia="微软雅黑" w:hAnsi="微软雅黑" w:cs="宋体....."/>
          <w:b/>
          <w:color w:val="1F497D"/>
          <w:kern w:val="0"/>
          <w:szCs w:val="21"/>
        </w:rPr>
        <w:t>备注：上述各港口的停靠及出发时间均为参考时间，具体抵</w:t>
      </w:r>
      <w:proofErr w:type="gramStart"/>
      <w:r w:rsidR="00BD25EC" w:rsidRPr="002045DE">
        <w:rPr>
          <w:rFonts w:ascii="微软雅黑" w:eastAsia="微软雅黑" w:hAnsi="微软雅黑" w:cs="宋体....."/>
          <w:b/>
          <w:color w:val="1F497D"/>
          <w:kern w:val="0"/>
          <w:szCs w:val="21"/>
        </w:rPr>
        <w:t>离时间</w:t>
      </w:r>
      <w:proofErr w:type="gramEnd"/>
      <w:r w:rsidR="00BD25EC" w:rsidRPr="002045DE">
        <w:rPr>
          <w:rFonts w:ascii="微软雅黑" w:eastAsia="微软雅黑" w:hAnsi="微软雅黑" w:cs="宋体....."/>
          <w:b/>
          <w:color w:val="1F497D"/>
          <w:kern w:val="0"/>
          <w:szCs w:val="21"/>
        </w:rPr>
        <w:t>不排除因天气、潮汐等原因导致的变化；根据国际惯例邮轮公司将以游客安全为第一，有权根据实际突发情况</w:t>
      </w:r>
      <w:proofErr w:type="gramStart"/>
      <w:r w:rsidR="00BD25EC" w:rsidRPr="002045DE">
        <w:rPr>
          <w:rFonts w:ascii="微软雅黑" w:eastAsia="微软雅黑" w:hAnsi="微软雅黑" w:cs="宋体....."/>
          <w:b/>
          <w:color w:val="1F497D"/>
          <w:kern w:val="0"/>
          <w:szCs w:val="21"/>
        </w:rPr>
        <w:t>作出</w:t>
      </w:r>
      <w:proofErr w:type="gramEnd"/>
      <w:r w:rsidR="00BD25EC" w:rsidRPr="002045DE">
        <w:rPr>
          <w:rFonts w:ascii="微软雅黑" w:eastAsia="微软雅黑" w:hAnsi="微软雅黑" w:cs="宋体....."/>
          <w:b/>
          <w:color w:val="1F497D"/>
          <w:kern w:val="0"/>
          <w:szCs w:val="21"/>
        </w:rPr>
        <w:t>航线变更。</w:t>
      </w:r>
    </w:p>
    <w:p w:rsidR="002045DE" w:rsidRPr="002045DE" w:rsidRDefault="002045DE" w:rsidP="002045DE">
      <w:pPr>
        <w:widowControl/>
        <w:tabs>
          <w:tab w:val="left" w:pos="1080"/>
        </w:tabs>
        <w:spacing w:line="500" w:lineRule="exact"/>
        <w:ind w:leftChars="-135" w:left="-283"/>
        <w:jc w:val="left"/>
        <w:rPr>
          <w:rFonts w:ascii="微软雅黑" w:eastAsia="微软雅黑" w:hAnsi="微软雅黑" w:cs="宋体....."/>
          <w:b/>
          <w:color w:val="1F497D"/>
          <w:kern w:val="0"/>
          <w:szCs w:val="21"/>
        </w:rPr>
      </w:pPr>
    </w:p>
    <w:p w:rsidR="00BD25EC" w:rsidRPr="007C54F5" w:rsidRDefault="00BD25EC" w:rsidP="00BD25EC">
      <w:pPr>
        <w:pStyle w:val="3"/>
        <w:pBdr>
          <w:bottom w:val="single" w:sz="18" w:space="0" w:color="3790D6"/>
        </w:pBdr>
        <w:spacing w:before="0" w:after="0" w:line="360" w:lineRule="exact"/>
        <w:ind w:leftChars="-203" w:left="-426"/>
        <w:rPr>
          <w:rFonts w:ascii="微软雅黑" w:eastAsia="微软雅黑" w:hAnsi="微软雅黑"/>
          <w:color w:val="3790D6"/>
          <w:sz w:val="21"/>
          <w:szCs w:val="21"/>
        </w:rPr>
      </w:pPr>
      <w:r w:rsidRPr="007C54F5">
        <w:rPr>
          <w:rFonts w:ascii="微软雅黑" w:eastAsia="微软雅黑" w:hAnsi="微软雅黑" w:hint="eastAsia"/>
          <w:color w:val="3790D6"/>
          <w:sz w:val="21"/>
          <w:szCs w:val="21"/>
        </w:rPr>
        <w:t>费用包含</w:t>
      </w:r>
    </w:p>
    <w:p w:rsidR="00BD25EC" w:rsidRPr="002045DE" w:rsidRDefault="0040064A" w:rsidP="0040064A">
      <w:pPr>
        <w:spacing w:line="300" w:lineRule="exact"/>
        <w:rPr>
          <w:rFonts w:ascii="微软雅黑" w:eastAsia="微软雅黑" w:hAnsi="微软雅黑"/>
          <w:color w:val="1F497D"/>
          <w:szCs w:val="21"/>
        </w:rPr>
      </w:pPr>
      <w:r w:rsidRPr="002045DE">
        <w:rPr>
          <w:rFonts w:ascii="微软雅黑" w:eastAsia="微软雅黑" w:hAnsi="微软雅黑" w:hint="eastAsia"/>
          <w:color w:val="1F497D"/>
          <w:szCs w:val="21"/>
        </w:rPr>
        <w:t>1</w:t>
      </w:r>
      <w:r w:rsidR="00BD25EC" w:rsidRPr="002045DE">
        <w:rPr>
          <w:rFonts w:ascii="微软雅黑" w:eastAsia="微软雅黑" w:hAnsi="微软雅黑" w:hint="eastAsia"/>
          <w:color w:val="1F497D"/>
          <w:szCs w:val="21"/>
        </w:rPr>
        <w:t>邮轮</w:t>
      </w:r>
      <w:r w:rsidR="001A4321" w:rsidRPr="002045DE">
        <w:rPr>
          <w:rFonts w:ascii="微软雅黑" w:eastAsia="微软雅黑" w:hAnsi="微软雅黑" w:hint="eastAsia"/>
          <w:color w:val="1F497D"/>
          <w:szCs w:val="21"/>
        </w:rPr>
        <w:t>5</w:t>
      </w:r>
      <w:r w:rsidR="00BD25EC" w:rsidRPr="002045DE">
        <w:rPr>
          <w:rFonts w:ascii="微软雅黑" w:eastAsia="微软雅黑" w:hAnsi="微软雅黑" w:hint="eastAsia"/>
          <w:color w:val="1F497D"/>
          <w:szCs w:val="21"/>
        </w:rPr>
        <w:t>晚住宿；</w:t>
      </w:r>
      <w:r w:rsidR="003C044E" w:rsidRPr="002045DE">
        <w:rPr>
          <w:rFonts w:ascii="微软雅黑" w:eastAsia="微软雅黑" w:hAnsi="微软雅黑"/>
          <w:color w:val="FF0000"/>
          <w:szCs w:val="21"/>
        </w:rPr>
        <w:t xml:space="preserve"> </w:t>
      </w:r>
      <w:r w:rsidR="00D823D6" w:rsidRPr="002045DE">
        <w:rPr>
          <w:rFonts w:ascii="微软雅黑" w:eastAsia="微软雅黑" w:hAnsi="微软雅黑" w:hint="eastAsia"/>
          <w:bCs/>
          <w:color w:val="FF0000"/>
          <w:szCs w:val="21"/>
        </w:rPr>
        <w:t>邮轮港务费9</w:t>
      </w:r>
      <w:r w:rsidR="005B6184">
        <w:rPr>
          <w:rFonts w:ascii="微软雅黑" w:eastAsia="微软雅黑" w:hAnsi="微软雅黑" w:hint="eastAsia"/>
          <w:bCs/>
          <w:color w:val="FF0000"/>
          <w:szCs w:val="21"/>
        </w:rPr>
        <w:t>5</w:t>
      </w:r>
      <w:r w:rsidR="00D823D6" w:rsidRPr="002045DE">
        <w:rPr>
          <w:rFonts w:ascii="微软雅黑" w:eastAsia="微软雅黑" w:hAnsi="微软雅黑" w:hint="eastAsia"/>
          <w:bCs/>
          <w:color w:val="FF0000"/>
          <w:szCs w:val="21"/>
        </w:rPr>
        <w:t>0元/人</w:t>
      </w:r>
      <w:r w:rsidRPr="002045DE">
        <w:rPr>
          <w:rFonts w:ascii="微软雅黑" w:eastAsia="微软雅黑" w:hAnsi="微软雅黑" w:hint="eastAsia"/>
          <w:bCs/>
          <w:color w:val="1F497D"/>
          <w:szCs w:val="21"/>
        </w:rPr>
        <w:t>，</w:t>
      </w:r>
      <w:r w:rsidR="00BD25EC" w:rsidRPr="002045DE">
        <w:rPr>
          <w:rFonts w:ascii="微软雅黑" w:eastAsia="微软雅黑" w:hAnsi="微软雅黑" w:hint="eastAsia"/>
          <w:color w:val="1F497D"/>
          <w:szCs w:val="21"/>
        </w:rPr>
        <w:t>邮轮上提供的一日三餐，另有下午茶及夜宵；</w:t>
      </w:r>
    </w:p>
    <w:p w:rsidR="00BD25EC" w:rsidRPr="002045DE" w:rsidRDefault="0040064A" w:rsidP="0040064A">
      <w:pPr>
        <w:spacing w:line="300" w:lineRule="exact"/>
        <w:rPr>
          <w:rFonts w:ascii="微软雅黑" w:eastAsia="微软雅黑" w:hAnsi="微软雅黑"/>
          <w:color w:val="1F497D"/>
          <w:szCs w:val="21"/>
        </w:rPr>
      </w:pPr>
      <w:r w:rsidRPr="002045DE">
        <w:rPr>
          <w:rFonts w:ascii="微软雅黑" w:eastAsia="微软雅黑" w:hAnsi="微软雅黑" w:hint="eastAsia"/>
          <w:color w:val="1F497D"/>
          <w:szCs w:val="21"/>
        </w:rPr>
        <w:t>2</w:t>
      </w:r>
      <w:r w:rsidR="00BD25EC" w:rsidRPr="002045DE">
        <w:rPr>
          <w:rFonts w:ascii="微软雅黑" w:eastAsia="微软雅黑" w:hAnsi="微软雅黑" w:hint="eastAsia"/>
          <w:color w:val="1F497D"/>
          <w:szCs w:val="21"/>
        </w:rPr>
        <w:t>邮轮上指定免费设施/场所，免费观看/参加指定的娱乐节目及活动。</w:t>
      </w:r>
    </w:p>
    <w:p w:rsidR="00BD25EC" w:rsidRPr="002045DE" w:rsidRDefault="0040064A" w:rsidP="0040064A">
      <w:pPr>
        <w:spacing w:line="300" w:lineRule="exact"/>
        <w:rPr>
          <w:rFonts w:ascii="微软雅黑" w:eastAsia="微软雅黑" w:hAnsi="微软雅黑"/>
          <w:color w:val="1F497D"/>
          <w:szCs w:val="21"/>
        </w:rPr>
      </w:pPr>
      <w:r w:rsidRPr="002045DE">
        <w:rPr>
          <w:rFonts w:ascii="微软雅黑" w:eastAsia="微软雅黑" w:hAnsi="微软雅黑" w:hint="eastAsia"/>
          <w:color w:val="1F497D"/>
          <w:szCs w:val="21"/>
        </w:rPr>
        <w:t>3</w:t>
      </w:r>
      <w:r w:rsidR="00BD25EC" w:rsidRPr="002045DE">
        <w:rPr>
          <w:rFonts w:ascii="微软雅黑" w:eastAsia="微软雅黑" w:hAnsi="微软雅黑" w:hint="eastAsia"/>
          <w:color w:val="1F497D"/>
          <w:szCs w:val="21"/>
        </w:rPr>
        <w:t>船上娱乐设施：健身中心、赌场、游泳池、运动场地、图书馆、棋牌室、剧场表演等；</w:t>
      </w:r>
    </w:p>
    <w:p w:rsidR="00BD25EC" w:rsidRPr="007C54F5" w:rsidRDefault="00BD25EC" w:rsidP="00BD25EC">
      <w:pPr>
        <w:pStyle w:val="3"/>
        <w:pBdr>
          <w:bottom w:val="single" w:sz="18" w:space="0" w:color="3790D6"/>
        </w:pBdr>
        <w:spacing w:before="0" w:after="0" w:line="360" w:lineRule="exact"/>
        <w:ind w:leftChars="-203" w:left="-426"/>
        <w:rPr>
          <w:rFonts w:ascii="微软雅黑" w:eastAsia="微软雅黑" w:hAnsi="微软雅黑"/>
          <w:color w:val="3790D6"/>
          <w:sz w:val="21"/>
          <w:szCs w:val="21"/>
        </w:rPr>
      </w:pPr>
      <w:r w:rsidRPr="007C54F5">
        <w:rPr>
          <w:rFonts w:ascii="微软雅黑" w:eastAsia="微软雅黑" w:hAnsi="微软雅黑" w:hint="eastAsia"/>
          <w:color w:val="3790D6"/>
          <w:sz w:val="21"/>
          <w:szCs w:val="21"/>
        </w:rPr>
        <w:t>费用不包含</w:t>
      </w:r>
    </w:p>
    <w:p w:rsidR="001C755B" w:rsidRPr="002045DE" w:rsidRDefault="001C755B" w:rsidP="0040064A">
      <w:pPr>
        <w:numPr>
          <w:ilvl w:val="0"/>
          <w:numId w:val="7"/>
        </w:numPr>
        <w:tabs>
          <w:tab w:val="clear" w:pos="425"/>
          <w:tab w:val="left" w:pos="284"/>
        </w:tabs>
        <w:spacing w:line="300" w:lineRule="exact"/>
        <w:rPr>
          <w:rFonts w:ascii="微软雅黑" w:eastAsia="微软雅黑" w:hAnsi="微软雅黑"/>
          <w:bCs/>
          <w:color w:val="1F497D"/>
          <w:szCs w:val="21"/>
        </w:rPr>
      </w:pPr>
      <w:r w:rsidRPr="002045DE">
        <w:rPr>
          <w:rFonts w:ascii="微软雅黑" w:eastAsia="微软雅黑" w:hAnsi="微软雅黑" w:hint="eastAsia"/>
          <w:bCs/>
          <w:color w:val="FF0000"/>
          <w:szCs w:val="21"/>
        </w:rPr>
        <w:t>广州</w:t>
      </w:r>
      <w:r w:rsidR="00663837" w:rsidRPr="002045DE">
        <w:rPr>
          <w:rFonts w:ascii="微软雅黑" w:eastAsia="微软雅黑" w:hAnsi="微软雅黑" w:hint="eastAsia"/>
          <w:bCs/>
          <w:color w:val="FF0000"/>
          <w:szCs w:val="21"/>
        </w:rPr>
        <w:t>或深圳</w:t>
      </w:r>
      <w:r w:rsidRPr="002045DE">
        <w:rPr>
          <w:rFonts w:ascii="微软雅黑" w:eastAsia="微软雅黑" w:hAnsi="微软雅黑" w:hint="eastAsia"/>
          <w:bCs/>
          <w:color w:val="FF0000"/>
          <w:szCs w:val="21"/>
        </w:rPr>
        <w:t>市区至码头往返交通接送</w:t>
      </w:r>
      <w:r w:rsidR="004F143D">
        <w:rPr>
          <w:rFonts w:ascii="微软雅黑" w:eastAsia="微软雅黑" w:hAnsi="微软雅黑" w:hint="eastAsia"/>
          <w:bCs/>
          <w:color w:val="FF0000"/>
          <w:szCs w:val="21"/>
        </w:rPr>
        <w:t>5</w:t>
      </w:r>
      <w:r w:rsidRPr="002045DE">
        <w:rPr>
          <w:rFonts w:ascii="微软雅黑" w:eastAsia="微软雅黑" w:hAnsi="微软雅黑" w:hint="eastAsia"/>
          <w:bCs/>
          <w:color w:val="FF0000"/>
          <w:szCs w:val="21"/>
        </w:rPr>
        <w:t>0元/人</w:t>
      </w:r>
      <w:r w:rsidR="004F143D">
        <w:rPr>
          <w:rFonts w:ascii="微软雅黑" w:eastAsia="微软雅黑" w:hAnsi="微软雅黑" w:hint="eastAsia"/>
          <w:bCs/>
          <w:color w:val="FF0000"/>
          <w:szCs w:val="21"/>
        </w:rPr>
        <w:t>或65元/人；</w:t>
      </w:r>
      <w:r w:rsidR="008F7F42" w:rsidRPr="002045DE">
        <w:rPr>
          <w:rFonts w:ascii="微软雅黑" w:eastAsia="微软雅黑" w:hAnsi="微软雅黑" w:hint="eastAsia"/>
          <w:bCs/>
          <w:color w:val="1F497D"/>
          <w:szCs w:val="21"/>
        </w:rPr>
        <w:t xml:space="preserve"> </w:t>
      </w:r>
    </w:p>
    <w:p w:rsidR="00BD25EC" w:rsidRPr="002045DE" w:rsidRDefault="00BD25EC" w:rsidP="00BD25EC">
      <w:pPr>
        <w:numPr>
          <w:ilvl w:val="0"/>
          <w:numId w:val="7"/>
        </w:numPr>
        <w:tabs>
          <w:tab w:val="clear" w:pos="425"/>
          <w:tab w:val="left" w:pos="284"/>
        </w:tabs>
        <w:spacing w:line="300" w:lineRule="exact"/>
        <w:rPr>
          <w:rFonts w:ascii="微软雅黑" w:eastAsia="微软雅黑" w:hAnsi="微软雅黑"/>
          <w:color w:val="1F497D"/>
          <w:szCs w:val="21"/>
        </w:rPr>
      </w:pPr>
      <w:r w:rsidRPr="002045DE">
        <w:rPr>
          <w:rFonts w:ascii="微软雅黑" w:eastAsia="微软雅黑" w:hAnsi="微软雅黑" w:hint="eastAsia"/>
          <w:color w:val="1F497D"/>
          <w:szCs w:val="21"/>
        </w:rPr>
        <w:t>旅游意外保险（建议购买）；</w:t>
      </w:r>
    </w:p>
    <w:p w:rsidR="00BD25EC" w:rsidRPr="002045DE" w:rsidRDefault="00BD25EC" w:rsidP="00F23A8C">
      <w:pPr>
        <w:numPr>
          <w:ilvl w:val="0"/>
          <w:numId w:val="7"/>
        </w:numPr>
        <w:tabs>
          <w:tab w:val="clear" w:pos="425"/>
          <w:tab w:val="left" w:pos="284"/>
        </w:tabs>
        <w:spacing w:line="300" w:lineRule="exact"/>
        <w:ind w:left="284" w:hanging="284"/>
        <w:rPr>
          <w:rFonts w:ascii="微软雅黑" w:eastAsia="微软雅黑" w:hAnsi="微软雅黑"/>
          <w:color w:val="1F497D"/>
          <w:szCs w:val="21"/>
        </w:rPr>
      </w:pPr>
      <w:r w:rsidRPr="002045DE">
        <w:rPr>
          <w:rFonts w:ascii="微软雅黑" w:eastAsia="微软雅黑" w:hAnsi="微软雅黑" w:hint="eastAsia"/>
          <w:color w:val="1F497D"/>
          <w:szCs w:val="21"/>
        </w:rPr>
        <w:t>邮轮服务费：星梦套房以下客人</w:t>
      </w:r>
      <w:r w:rsidR="00D862F5">
        <w:rPr>
          <w:rFonts w:ascii="微软雅黑" w:eastAsia="微软雅黑" w:hAnsi="微软雅黑" w:hint="eastAsia"/>
          <w:color w:val="1F497D"/>
          <w:szCs w:val="21"/>
        </w:rPr>
        <w:t>14.5美金</w:t>
      </w:r>
      <w:r w:rsidR="00F23A8C" w:rsidRPr="002045DE">
        <w:rPr>
          <w:rFonts w:ascii="微软雅黑" w:eastAsia="微软雅黑" w:hAnsi="微软雅黑" w:hint="eastAsia"/>
          <w:color w:val="1F497D"/>
          <w:szCs w:val="21"/>
        </w:rPr>
        <w:t>人</w:t>
      </w:r>
      <w:r w:rsidRPr="002045DE">
        <w:rPr>
          <w:rFonts w:ascii="微软雅黑" w:eastAsia="微软雅黑" w:hAnsi="微软雅黑" w:hint="eastAsia"/>
          <w:color w:val="1F497D"/>
          <w:szCs w:val="21"/>
        </w:rPr>
        <w:t>/</w:t>
      </w:r>
      <w:r w:rsidR="00D43B4B" w:rsidRPr="002045DE">
        <w:rPr>
          <w:rFonts w:ascii="微软雅黑" w:eastAsia="微软雅黑" w:hAnsi="微软雅黑" w:hint="eastAsia"/>
          <w:color w:val="1F497D"/>
          <w:szCs w:val="21"/>
        </w:rPr>
        <w:t>晚，星梦套房以上（包含星梦套房）客人</w:t>
      </w:r>
      <w:r w:rsidR="00D862F5">
        <w:rPr>
          <w:rFonts w:ascii="微软雅黑" w:eastAsia="微软雅黑" w:hAnsi="微软雅黑" w:hint="eastAsia"/>
          <w:color w:val="1F497D"/>
          <w:szCs w:val="21"/>
        </w:rPr>
        <w:t>18.5美金</w:t>
      </w:r>
      <w:r w:rsidR="00F23A8C" w:rsidRPr="002045DE">
        <w:rPr>
          <w:rFonts w:ascii="微软雅黑" w:eastAsia="微软雅黑" w:hAnsi="微软雅黑" w:hint="eastAsia"/>
          <w:color w:val="1F497D"/>
          <w:szCs w:val="21"/>
        </w:rPr>
        <w:t>/人</w:t>
      </w:r>
      <w:r w:rsidRPr="002045DE">
        <w:rPr>
          <w:rFonts w:ascii="微软雅黑" w:eastAsia="微软雅黑" w:hAnsi="微软雅黑" w:hint="eastAsia"/>
          <w:color w:val="1F497D"/>
          <w:szCs w:val="21"/>
        </w:rPr>
        <w:t>/</w:t>
      </w:r>
      <w:r w:rsidR="00F23A8C" w:rsidRPr="002045DE">
        <w:rPr>
          <w:rFonts w:ascii="微软雅黑" w:eastAsia="微软雅黑" w:hAnsi="微软雅黑" w:hint="eastAsia"/>
          <w:color w:val="1F497D"/>
          <w:szCs w:val="21"/>
        </w:rPr>
        <w:t>晚，</w:t>
      </w:r>
      <w:r w:rsidR="00AE4474">
        <w:rPr>
          <w:rFonts w:ascii="微软雅黑" w:eastAsia="微软雅黑" w:hAnsi="微软雅黑" w:hint="eastAsia"/>
          <w:color w:val="1F497D"/>
          <w:szCs w:val="21"/>
        </w:rPr>
        <w:t>2岁以下免收费</w:t>
      </w:r>
    </w:p>
    <w:p w:rsidR="00BD25EC" w:rsidRPr="002045DE" w:rsidRDefault="00BD25EC" w:rsidP="00BD25EC">
      <w:pPr>
        <w:numPr>
          <w:ilvl w:val="0"/>
          <w:numId w:val="7"/>
        </w:numPr>
        <w:tabs>
          <w:tab w:val="clear" w:pos="425"/>
          <w:tab w:val="left" w:pos="284"/>
        </w:tabs>
        <w:spacing w:line="300" w:lineRule="exact"/>
        <w:rPr>
          <w:rFonts w:ascii="微软雅黑" w:eastAsia="微软雅黑" w:hAnsi="微软雅黑"/>
          <w:color w:val="1F497D"/>
          <w:szCs w:val="21"/>
        </w:rPr>
      </w:pPr>
      <w:r w:rsidRPr="002045DE">
        <w:rPr>
          <w:rFonts w:ascii="微软雅黑" w:eastAsia="微软雅黑" w:hAnsi="微软雅黑" w:hint="eastAsia"/>
          <w:color w:val="1F497D"/>
          <w:szCs w:val="21"/>
        </w:rPr>
        <w:t>目的地岸上游览</w:t>
      </w:r>
    </w:p>
    <w:p w:rsidR="00BD25EC" w:rsidRPr="002045DE" w:rsidRDefault="00BD25EC" w:rsidP="00BD25EC">
      <w:pPr>
        <w:numPr>
          <w:ilvl w:val="0"/>
          <w:numId w:val="7"/>
        </w:numPr>
        <w:tabs>
          <w:tab w:val="clear" w:pos="425"/>
          <w:tab w:val="left" w:pos="284"/>
        </w:tabs>
        <w:spacing w:line="300" w:lineRule="exact"/>
        <w:rPr>
          <w:rFonts w:ascii="微软雅黑" w:eastAsia="微软雅黑" w:hAnsi="微软雅黑"/>
          <w:color w:val="1F497D"/>
          <w:szCs w:val="21"/>
        </w:rPr>
      </w:pPr>
      <w:r w:rsidRPr="002045DE">
        <w:rPr>
          <w:rFonts w:ascii="微软雅黑" w:eastAsia="微软雅黑" w:hAnsi="微软雅黑" w:hint="eastAsia"/>
          <w:color w:val="1F497D"/>
          <w:szCs w:val="21"/>
        </w:rPr>
        <w:t>价格包含中未注明项目；</w:t>
      </w:r>
    </w:p>
    <w:p w:rsidR="00BD25EC" w:rsidRPr="007C54F5" w:rsidRDefault="00BD25EC" w:rsidP="00BD25EC">
      <w:pPr>
        <w:pStyle w:val="3"/>
        <w:pBdr>
          <w:bottom w:val="single" w:sz="18" w:space="0" w:color="3790D6"/>
        </w:pBdr>
        <w:spacing w:before="0" w:after="0" w:line="360" w:lineRule="exact"/>
        <w:ind w:leftChars="-203" w:left="-426" w:rightChars="-67" w:right="-141"/>
        <w:rPr>
          <w:rFonts w:ascii="微软雅黑" w:eastAsia="微软雅黑" w:hAnsi="微软雅黑"/>
          <w:color w:val="3790D6"/>
          <w:sz w:val="21"/>
          <w:szCs w:val="21"/>
        </w:rPr>
      </w:pPr>
      <w:r w:rsidRPr="007C54F5">
        <w:rPr>
          <w:rFonts w:ascii="微软雅黑" w:eastAsia="微软雅黑" w:hAnsi="微软雅黑" w:hint="eastAsia"/>
          <w:color w:val="3790D6"/>
          <w:sz w:val="21"/>
          <w:szCs w:val="21"/>
        </w:rPr>
        <w:t>证件要求和流程：</w:t>
      </w:r>
    </w:p>
    <w:p w:rsidR="00BD25EC" w:rsidRPr="002045DE" w:rsidRDefault="009B7982" w:rsidP="00BD25EC">
      <w:pPr>
        <w:numPr>
          <w:ilvl w:val="0"/>
          <w:numId w:val="4"/>
        </w:numPr>
        <w:tabs>
          <w:tab w:val="clear" w:pos="420"/>
          <w:tab w:val="left" w:pos="284"/>
        </w:tabs>
        <w:spacing w:line="300" w:lineRule="exact"/>
        <w:ind w:left="0" w:rightChars="-67" w:right="-141" w:firstLine="0"/>
        <w:rPr>
          <w:rFonts w:hAnsi="宋体"/>
          <w:color w:val="1F497D"/>
          <w:szCs w:val="21"/>
        </w:rPr>
      </w:pPr>
      <w:r w:rsidRPr="002045DE">
        <w:rPr>
          <w:rFonts w:hAnsi="宋体" w:hint="eastAsia"/>
          <w:color w:val="1F497D"/>
          <w:szCs w:val="21"/>
        </w:rPr>
        <w:t>中国护照客人</w:t>
      </w:r>
      <w:r w:rsidR="00BD25EC" w:rsidRPr="002045DE">
        <w:rPr>
          <w:rFonts w:hAnsi="宋体" w:hint="eastAsia"/>
          <w:color w:val="1F497D"/>
          <w:szCs w:val="21"/>
        </w:rPr>
        <w:t>，护照登船</w:t>
      </w:r>
    </w:p>
    <w:p w:rsidR="00BD25EC" w:rsidRPr="002045DE" w:rsidRDefault="00BD25EC" w:rsidP="00BD25EC">
      <w:pPr>
        <w:numPr>
          <w:ilvl w:val="0"/>
          <w:numId w:val="4"/>
        </w:numPr>
        <w:tabs>
          <w:tab w:val="clear" w:pos="420"/>
          <w:tab w:val="left" w:pos="284"/>
        </w:tabs>
        <w:spacing w:line="300" w:lineRule="exact"/>
        <w:ind w:left="0" w:rightChars="-67" w:right="-141" w:firstLine="0"/>
        <w:rPr>
          <w:rFonts w:hAnsi="宋体"/>
          <w:color w:val="1F497D"/>
          <w:szCs w:val="21"/>
        </w:rPr>
      </w:pPr>
      <w:r w:rsidRPr="002045DE">
        <w:rPr>
          <w:rFonts w:hAnsi="宋体" w:hint="eastAsia"/>
          <w:color w:val="1F497D"/>
          <w:szCs w:val="21"/>
        </w:rPr>
        <w:t>港澳台的客人，请提供护照扫描件，如需要进入大陆请自备回乡证或台胞证扫描件。</w:t>
      </w:r>
    </w:p>
    <w:p w:rsidR="00BD25EC" w:rsidRPr="002045DE" w:rsidRDefault="00BD25EC" w:rsidP="00BD25EC">
      <w:pPr>
        <w:numPr>
          <w:ilvl w:val="0"/>
          <w:numId w:val="4"/>
        </w:numPr>
        <w:tabs>
          <w:tab w:val="clear" w:pos="420"/>
          <w:tab w:val="left" w:pos="284"/>
        </w:tabs>
        <w:spacing w:line="300" w:lineRule="exact"/>
        <w:ind w:left="0" w:rightChars="-67" w:right="-141" w:firstLine="0"/>
        <w:rPr>
          <w:rFonts w:hAnsi="宋体"/>
          <w:color w:val="1F497D"/>
          <w:szCs w:val="21"/>
        </w:rPr>
      </w:pPr>
      <w:r w:rsidRPr="002045DE">
        <w:rPr>
          <w:rFonts w:hAnsi="宋体" w:hint="eastAsia"/>
          <w:color w:val="1F497D"/>
          <w:szCs w:val="21"/>
        </w:rPr>
        <w:t>大陆以外护照的客人，请提供护照扫描件，如需要进入中国请自备中国签证。</w:t>
      </w:r>
      <w:r w:rsidRPr="002045DE">
        <w:rPr>
          <w:rFonts w:hAnsi="宋体"/>
          <w:color w:val="1F497D"/>
          <w:szCs w:val="21"/>
        </w:rPr>
        <w:t xml:space="preserve"> </w:t>
      </w:r>
    </w:p>
    <w:p w:rsidR="00BD25EC" w:rsidRPr="007C54F5" w:rsidRDefault="00BD25EC" w:rsidP="00BD25EC">
      <w:pPr>
        <w:pStyle w:val="3"/>
        <w:pBdr>
          <w:bottom w:val="single" w:sz="18" w:space="0" w:color="3790D6"/>
        </w:pBdr>
        <w:spacing w:before="0" w:after="0" w:line="360" w:lineRule="exact"/>
        <w:ind w:leftChars="-203" w:left="-426" w:rightChars="-67" w:right="-141"/>
        <w:rPr>
          <w:rFonts w:ascii="微软雅黑" w:eastAsia="微软雅黑" w:hAnsi="微软雅黑"/>
          <w:color w:val="3790D6"/>
          <w:sz w:val="21"/>
          <w:szCs w:val="21"/>
        </w:rPr>
      </w:pPr>
      <w:r w:rsidRPr="007C54F5">
        <w:rPr>
          <w:rFonts w:ascii="微软雅黑" w:eastAsia="微软雅黑" w:hAnsi="微软雅黑" w:hint="eastAsia"/>
          <w:color w:val="3790D6"/>
          <w:sz w:val="21"/>
          <w:szCs w:val="21"/>
        </w:rPr>
        <w:t>关于付款：</w:t>
      </w:r>
    </w:p>
    <w:p w:rsidR="00BD25EC" w:rsidRPr="002045DE" w:rsidRDefault="005B3F7D" w:rsidP="00BD25EC">
      <w:pPr>
        <w:spacing w:line="300" w:lineRule="exact"/>
        <w:ind w:rightChars="-67" w:right="-141"/>
        <w:rPr>
          <w:color w:val="1F497D"/>
          <w:szCs w:val="21"/>
        </w:rPr>
      </w:pPr>
      <w:proofErr w:type="gramStart"/>
      <w:r w:rsidRPr="002045DE">
        <w:rPr>
          <w:rFonts w:hAnsi="宋体" w:hint="eastAsia"/>
          <w:color w:val="1F497D"/>
          <w:szCs w:val="21"/>
        </w:rPr>
        <w:t>因优惠</w:t>
      </w:r>
      <w:proofErr w:type="gramEnd"/>
      <w:r w:rsidRPr="002045DE">
        <w:rPr>
          <w:rFonts w:hAnsi="宋体" w:hint="eastAsia"/>
          <w:color w:val="1F497D"/>
          <w:szCs w:val="21"/>
        </w:rPr>
        <w:t>政策要求</w:t>
      </w:r>
      <w:r w:rsidR="00BD25EC" w:rsidRPr="002045DE">
        <w:rPr>
          <w:rFonts w:hAnsi="宋体"/>
          <w:color w:val="1F497D"/>
          <w:szCs w:val="21"/>
        </w:rPr>
        <w:t>请于确认定位后</w:t>
      </w:r>
      <w:r w:rsidR="00BD25EC" w:rsidRPr="002045DE">
        <w:rPr>
          <w:rFonts w:hAnsi="宋体"/>
          <w:color w:val="1F497D"/>
          <w:szCs w:val="21"/>
        </w:rPr>
        <w:t xml:space="preserve"> 3</w:t>
      </w:r>
      <w:r w:rsidR="00BD25EC" w:rsidRPr="002045DE">
        <w:rPr>
          <w:rFonts w:hAnsi="宋体"/>
          <w:color w:val="1F497D"/>
          <w:szCs w:val="21"/>
        </w:rPr>
        <w:t>日内支付</w:t>
      </w:r>
      <w:proofErr w:type="gramStart"/>
      <w:r w:rsidR="00BD25EC" w:rsidRPr="002045DE">
        <w:rPr>
          <w:rFonts w:hAnsi="宋体"/>
          <w:color w:val="1F497D"/>
          <w:szCs w:val="21"/>
        </w:rPr>
        <w:t>定全部团</w:t>
      </w:r>
      <w:proofErr w:type="gramEnd"/>
      <w:r w:rsidR="00BD25EC" w:rsidRPr="002045DE">
        <w:rPr>
          <w:rFonts w:hAnsi="宋体"/>
          <w:color w:val="1F497D"/>
          <w:szCs w:val="21"/>
        </w:rPr>
        <w:t>款。若逾期未付，我社将视为取消定位，谢谢合作！</w:t>
      </w:r>
    </w:p>
    <w:p w:rsidR="00BD25EC" w:rsidRPr="007C54F5" w:rsidRDefault="00BD25EC" w:rsidP="00BD25EC">
      <w:pPr>
        <w:pStyle w:val="3"/>
        <w:pBdr>
          <w:bottom w:val="single" w:sz="18" w:space="0" w:color="3790D6"/>
        </w:pBdr>
        <w:spacing w:before="0" w:after="0" w:line="360" w:lineRule="exact"/>
        <w:ind w:leftChars="-203" w:left="-426" w:rightChars="-67" w:right="-141"/>
        <w:rPr>
          <w:rFonts w:ascii="微软雅黑" w:eastAsia="微软雅黑" w:hAnsi="微软雅黑"/>
          <w:color w:val="3790D6"/>
          <w:sz w:val="21"/>
          <w:szCs w:val="21"/>
        </w:rPr>
      </w:pPr>
      <w:r w:rsidRPr="007C54F5">
        <w:rPr>
          <w:rFonts w:ascii="微软雅黑" w:eastAsia="微软雅黑" w:hAnsi="微软雅黑" w:hint="eastAsia"/>
          <w:color w:val="3790D6"/>
          <w:sz w:val="21"/>
          <w:szCs w:val="21"/>
        </w:rPr>
        <w:t>关于取消：</w:t>
      </w:r>
    </w:p>
    <w:p w:rsidR="00BD25EC" w:rsidRPr="002045DE" w:rsidRDefault="00BD25EC" w:rsidP="00BD25EC">
      <w:pPr>
        <w:spacing w:line="300" w:lineRule="exact"/>
        <w:ind w:rightChars="-67" w:right="-141"/>
        <w:rPr>
          <w:rFonts w:hAnsi="宋体"/>
          <w:color w:val="1F497D"/>
          <w:szCs w:val="21"/>
        </w:rPr>
      </w:pPr>
      <w:r w:rsidRPr="002045DE">
        <w:rPr>
          <w:rFonts w:hAnsi="宋体" w:hint="eastAsia"/>
          <w:color w:val="1F497D"/>
          <w:szCs w:val="21"/>
        </w:rPr>
        <w:t>启航前</w:t>
      </w:r>
      <w:r w:rsidRPr="002045DE">
        <w:rPr>
          <w:rFonts w:hAnsi="宋体" w:hint="eastAsia"/>
          <w:color w:val="1F497D"/>
          <w:szCs w:val="21"/>
        </w:rPr>
        <w:t>14</w:t>
      </w:r>
      <w:r w:rsidRPr="002045DE">
        <w:rPr>
          <w:rFonts w:hAnsi="宋体" w:hint="eastAsia"/>
          <w:color w:val="1F497D"/>
          <w:szCs w:val="21"/>
        </w:rPr>
        <w:t>天及启航</w:t>
      </w:r>
      <w:r w:rsidRPr="002045DE">
        <w:rPr>
          <w:rFonts w:hAnsi="宋体" w:hint="eastAsia"/>
          <w:color w:val="1F497D"/>
          <w:szCs w:val="21"/>
        </w:rPr>
        <w:t xml:space="preserve"> </w:t>
      </w:r>
      <w:r w:rsidRPr="002045DE">
        <w:rPr>
          <w:rFonts w:hAnsi="宋体" w:hint="eastAsia"/>
          <w:color w:val="1F497D"/>
          <w:szCs w:val="21"/>
        </w:rPr>
        <w:t>扣除</w:t>
      </w:r>
      <w:proofErr w:type="gramStart"/>
      <w:r w:rsidRPr="002045DE">
        <w:rPr>
          <w:rFonts w:hAnsi="宋体" w:hint="eastAsia"/>
          <w:color w:val="1F497D"/>
          <w:szCs w:val="21"/>
        </w:rPr>
        <w:t>团费价</w:t>
      </w:r>
      <w:proofErr w:type="gramEnd"/>
      <w:r w:rsidRPr="002045DE">
        <w:rPr>
          <w:rFonts w:hAnsi="宋体" w:hint="eastAsia"/>
          <w:color w:val="1F497D"/>
          <w:szCs w:val="21"/>
        </w:rPr>
        <w:t>的</w:t>
      </w:r>
      <w:r w:rsidRPr="002045DE">
        <w:rPr>
          <w:rFonts w:hAnsi="宋体" w:hint="eastAsia"/>
          <w:color w:val="1F497D"/>
          <w:szCs w:val="21"/>
        </w:rPr>
        <w:t>100%</w:t>
      </w:r>
      <w:r w:rsidRPr="002045DE">
        <w:rPr>
          <w:rFonts w:hAnsi="宋体" w:hint="eastAsia"/>
          <w:color w:val="1F497D"/>
          <w:szCs w:val="21"/>
        </w:rPr>
        <w:t>；</w:t>
      </w:r>
      <w:r w:rsidRPr="002045DE">
        <w:rPr>
          <w:rFonts w:hAnsi="宋体" w:hint="eastAsia"/>
          <w:color w:val="1F497D"/>
          <w:szCs w:val="21"/>
        </w:rPr>
        <w:t xml:space="preserve"> </w:t>
      </w:r>
      <w:r w:rsidRPr="002045DE">
        <w:rPr>
          <w:rFonts w:hAnsi="宋体" w:hint="eastAsia"/>
          <w:color w:val="1F497D"/>
          <w:szCs w:val="21"/>
        </w:rPr>
        <w:t>启航前</w:t>
      </w:r>
      <w:r w:rsidRPr="002045DE">
        <w:rPr>
          <w:rFonts w:hAnsi="宋体" w:hint="eastAsia"/>
          <w:color w:val="1F497D"/>
          <w:szCs w:val="21"/>
        </w:rPr>
        <w:t>15</w:t>
      </w:r>
      <w:r w:rsidRPr="002045DE">
        <w:rPr>
          <w:rFonts w:hAnsi="宋体" w:hint="eastAsia"/>
          <w:color w:val="1F497D"/>
          <w:szCs w:val="21"/>
        </w:rPr>
        <w:t>天至</w:t>
      </w:r>
      <w:r w:rsidRPr="002045DE">
        <w:rPr>
          <w:rFonts w:hAnsi="宋体" w:hint="eastAsia"/>
          <w:color w:val="1F497D"/>
          <w:szCs w:val="21"/>
        </w:rPr>
        <w:t>28</w:t>
      </w:r>
      <w:r w:rsidRPr="002045DE">
        <w:rPr>
          <w:rFonts w:hAnsi="宋体" w:hint="eastAsia"/>
          <w:color w:val="1F497D"/>
          <w:szCs w:val="21"/>
        </w:rPr>
        <w:t>天</w:t>
      </w:r>
      <w:r w:rsidRPr="002045DE">
        <w:rPr>
          <w:rFonts w:hAnsi="宋体" w:hint="eastAsia"/>
          <w:color w:val="1F497D"/>
          <w:szCs w:val="21"/>
        </w:rPr>
        <w:t xml:space="preserve"> </w:t>
      </w:r>
      <w:r w:rsidRPr="002045DE">
        <w:rPr>
          <w:rFonts w:hAnsi="宋体" w:hint="eastAsia"/>
          <w:color w:val="1F497D"/>
          <w:szCs w:val="21"/>
        </w:rPr>
        <w:t>扣除</w:t>
      </w:r>
      <w:proofErr w:type="gramStart"/>
      <w:r w:rsidRPr="002045DE">
        <w:rPr>
          <w:rFonts w:hAnsi="宋体" w:hint="eastAsia"/>
          <w:color w:val="1F497D"/>
          <w:szCs w:val="21"/>
        </w:rPr>
        <w:t>团费价</w:t>
      </w:r>
      <w:proofErr w:type="gramEnd"/>
      <w:r w:rsidRPr="002045DE">
        <w:rPr>
          <w:rFonts w:hAnsi="宋体" w:hint="eastAsia"/>
          <w:color w:val="1F497D"/>
          <w:szCs w:val="21"/>
        </w:rPr>
        <w:t>的</w:t>
      </w:r>
      <w:r w:rsidRPr="002045DE">
        <w:rPr>
          <w:rFonts w:hAnsi="宋体" w:hint="eastAsia"/>
          <w:color w:val="1F497D"/>
          <w:szCs w:val="21"/>
        </w:rPr>
        <w:t>80%</w:t>
      </w:r>
      <w:r w:rsidRPr="002045DE">
        <w:rPr>
          <w:rFonts w:hAnsi="宋体" w:hint="eastAsia"/>
          <w:color w:val="1F497D"/>
          <w:szCs w:val="21"/>
        </w:rPr>
        <w:t>；</w:t>
      </w:r>
    </w:p>
    <w:p w:rsidR="00BD25EC" w:rsidRPr="002045DE" w:rsidRDefault="00BD25EC" w:rsidP="00BD25EC">
      <w:pPr>
        <w:spacing w:line="300" w:lineRule="exact"/>
        <w:ind w:rightChars="-67" w:right="-141"/>
        <w:rPr>
          <w:rFonts w:hAnsi="宋体"/>
          <w:color w:val="1F497D"/>
          <w:szCs w:val="21"/>
        </w:rPr>
      </w:pPr>
      <w:r w:rsidRPr="002045DE">
        <w:rPr>
          <w:rFonts w:hAnsi="宋体" w:hint="eastAsia"/>
          <w:color w:val="1F497D"/>
          <w:szCs w:val="21"/>
        </w:rPr>
        <w:t>启航前</w:t>
      </w:r>
      <w:r w:rsidRPr="002045DE">
        <w:rPr>
          <w:rFonts w:hAnsi="宋体" w:hint="eastAsia"/>
          <w:color w:val="1F497D"/>
          <w:szCs w:val="21"/>
        </w:rPr>
        <w:t>29</w:t>
      </w:r>
      <w:r w:rsidRPr="002045DE">
        <w:rPr>
          <w:rFonts w:hAnsi="宋体" w:hint="eastAsia"/>
          <w:color w:val="1F497D"/>
          <w:szCs w:val="21"/>
        </w:rPr>
        <w:t>天至</w:t>
      </w:r>
      <w:r w:rsidRPr="002045DE">
        <w:rPr>
          <w:rFonts w:hAnsi="宋体" w:hint="eastAsia"/>
          <w:color w:val="1F497D"/>
          <w:szCs w:val="21"/>
        </w:rPr>
        <w:t>44</w:t>
      </w:r>
      <w:r w:rsidRPr="002045DE">
        <w:rPr>
          <w:rFonts w:hAnsi="宋体" w:hint="eastAsia"/>
          <w:color w:val="1F497D"/>
          <w:szCs w:val="21"/>
        </w:rPr>
        <w:t>天</w:t>
      </w:r>
      <w:r w:rsidRPr="002045DE">
        <w:rPr>
          <w:rFonts w:hAnsi="宋体" w:hint="eastAsia"/>
          <w:color w:val="1F497D"/>
          <w:szCs w:val="21"/>
        </w:rPr>
        <w:t xml:space="preserve"> </w:t>
      </w:r>
      <w:r w:rsidRPr="002045DE">
        <w:rPr>
          <w:rFonts w:hAnsi="宋体" w:hint="eastAsia"/>
          <w:color w:val="1F497D"/>
          <w:szCs w:val="21"/>
        </w:rPr>
        <w:t>扣除</w:t>
      </w:r>
      <w:proofErr w:type="gramStart"/>
      <w:r w:rsidRPr="002045DE">
        <w:rPr>
          <w:rFonts w:hAnsi="宋体" w:hint="eastAsia"/>
          <w:color w:val="1F497D"/>
          <w:szCs w:val="21"/>
        </w:rPr>
        <w:t>团费价</w:t>
      </w:r>
      <w:proofErr w:type="gramEnd"/>
      <w:r w:rsidRPr="002045DE">
        <w:rPr>
          <w:rFonts w:hAnsi="宋体" w:hint="eastAsia"/>
          <w:color w:val="1F497D"/>
          <w:szCs w:val="21"/>
        </w:rPr>
        <w:t>的</w:t>
      </w:r>
      <w:r w:rsidRPr="002045DE">
        <w:rPr>
          <w:rFonts w:hAnsi="宋体" w:hint="eastAsia"/>
          <w:color w:val="1F497D"/>
          <w:szCs w:val="21"/>
        </w:rPr>
        <w:t>60%</w:t>
      </w:r>
      <w:r w:rsidRPr="002045DE">
        <w:rPr>
          <w:rFonts w:hAnsi="宋体" w:hint="eastAsia"/>
          <w:color w:val="1F497D"/>
          <w:szCs w:val="21"/>
        </w:rPr>
        <w:t>；</w:t>
      </w:r>
      <w:r w:rsidRPr="002045DE">
        <w:rPr>
          <w:rFonts w:hAnsi="宋体" w:hint="eastAsia"/>
          <w:color w:val="1F497D"/>
          <w:szCs w:val="21"/>
        </w:rPr>
        <w:t xml:space="preserve"> </w:t>
      </w:r>
      <w:r w:rsidRPr="002045DE">
        <w:rPr>
          <w:rFonts w:hAnsi="宋体" w:hint="eastAsia"/>
          <w:color w:val="1F497D"/>
          <w:szCs w:val="21"/>
        </w:rPr>
        <w:t>启航前</w:t>
      </w:r>
      <w:r w:rsidRPr="002045DE">
        <w:rPr>
          <w:rFonts w:hAnsi="宋体" w:hint="eastAsia"/>
          <w:color w:val="1F497D"/>
          <w:szCs w:val="21"/>
        </w:rPr>
        <w:t>45</w:t>
      </w:r>
      <w:r w:rsidRPr="002045DE">
        <w:rPr>
          <w:rFonts w:hAnsi="宋体" w:hint="eastAsia"/>
          <w:color w:val="1F497D"/>
          <w:szCs w:val="21"/>
        </w:rPr>
        <w:t>天</w:t>
      </w:r>
      <w:r w:rsidRPr="002045DE">
        <w:rPr>
          <w:rFonts w:hAnsi="宋体" w:hint="eastAsia"/>
          <w:color w:val="1F497D"/>
          <w:szCs w:val="21"/>
        </w:rPr>
        <w:t xml:space="preserve"> </w:t>
      </w:r>
      <w:r w:rsidRPr="002045DE">
        <w:rPr>
          <w:rFonts w:hAnsi="宋体" w:hint="eastAsia"/>
          <w:color w:val="1F497D"/>
          <w:szCs w:val="21"/>
        </w:rPr>
        <w:t>扣除</w:t>
      </w:r>
      <w:proofErr w:type="gramStart"/>
      <w:r w:rsidRPr="002045DE">
        <w:rPr>
          <w:rFonts w:hAnsi="宋体" w:hint="eastAsia"/>
          <w:color w:val="1F497D"/>
          <w:szCs w:val="21"/>
        </w:rPr>
        <w:t>团费价</w:t>
      </w:r>
      <w:proofErr w:type="gramEnd"/>
      <w:r w:rsidRPr="002045DE">
        <w:rPr>
          <w:rFonts w:hAnsi="宋体" w:hint="eastAsia"/>
          <w:color w:val="1F497D"/>
          <w:szCs w:val="21"/>
        </w:rPr>
        <w:t>的</w:t>
      </w:r>
      <w:r w:rsidRPr="002045DE">
        <w:rPr>
          <w:rFonts w:hAnsi="宋体" w:hint="eastAsia"/>
          <w:color w:val="1F497D"/>
          <w:szCs w:val="21"/>
        </w:rPr>
        <w:t>40%</w:t>
      </w:r>
      <w:r w:rsidRPr="002045DE">
        <w:rPr>
          <w:rFonts w:hAnsi="宋体" w:hint="eastAsia"/>
          <w:color w:val="1F497D"/>
          <w:szCs w:val="21"/>
        </w:rPr>
        <w:t>。</w:t>
      </w:r>
    </w:p>
    <w:p w:rsidR="00BD25EC" w:rsidRPr="002045DE" w:rsidRDefault="00BD25EC" w:rsidP="00BD25EC">
      <w:pPr>
        <w:spacing w:line="300" w:lineRule="exact"/>
        <w:ind w:rightChars="-67" w:right="-141"/>
        <w:rPr>
          <w:color w:val="1F497D"/>
          <w:szCs w:val="21"/>
        </w:rPr>
      </w:pPr>
      <w:r w:rsidRPr="002045DE">
        <w:rPr>
          <w:rFonts w:hAnsi="宋体"/>
          <w:color w:val="1F497D"/>
          <w:szCs w:val="21"/>
        </w:rPr>
        <w:t>以上适用于任何情况的取消。</w:t>
      </w:r>
    </w:p>
    <w:p w:rsidR="00BD25EC" w:rsidRPr="007C54F5" w:rsidRDefault="00BD25EC" w:rsidP="00BD25EC">
      <w:pPr>
        <w:pStyle w:val="3"/>
        <w:pBdr>
          <w:bottom w:val="single" w:sz="18" w:space="0" w:color="3790D6"/>
        </w:pBdr>
        <w:spacing w:before="0" w:after="0" w:line="360" w:lineRule="exact"/>
        <w:ind w:leftChars="-203" w:left="-426" w:rightChars="-67" w:right="-141"/>
        <w:rPr>
          <w:rFonts w:ascii="微软雅黑" w:eastAsia="微软雅黑" w:hAnsi="微软雅黑"/>
          <w:color w:val="3790D6"/>
          <w:sz w:val="21"/>
          <w:szCs w:val="21"/>
        </w:rPr>
      </w:pPr>
      <w:r w:rsidRPr="007C54F5">
        <w:rPr>
          <w:rFonts w:ascii="微软雅黑" w:eastAsia="微软雅黑" w:hAnsi="微软雅黑" w:hint="eastAsia"/>
          <w:color w:val="3790D6"/>
          <w:sz w:val="21"/>
          <w:szCs w:val="21"/>
        </w:rPr>
        <w:t>证件须知：</w:t>
      </w:r>
    </w:p>
    <w:p w:rsidR="00BD25EC" w:rsidRPr="002045DE" w:rsidRDefault="00E05325" w:rsidP="00BD25EC">
      <w:pPr>
        <w:spacing w:line="300" w:lineRule="exact"/>
        <w:ind w:rightChars="-67" w:right="-141"/>
        <w:rPr>
          <w:color w:val="1F497D"/>
          <w:szCs w:val="21"/>
        </w:rPr>
      </w:pPr>
      <w:r w:rsidRPr="002045DE">
        <w:rPr>
          <w:rFonts w:hAnsi="宋体"/>
          <w:color w:val="1F497D"/>
          <w:szCs w:val="21"/>
        </w:rPr>
        <w:t>中国大陆公民需持本人</w:t>
      </w:r>
      <w:r w:rsidRPr="002045DE">
        <w:rPr>
          <w:rFonts w:hAnsi="宋体" w:hint="eastAsia"/>
          <w:color w:val="1F497D"/>
          <w:szCs w:val="21"/>
        </w:rPr>
        <w:t>护照</w:t>
      </w:r>
      <w:r w:rsidR="00BD25EC" w:rsidRPr="002045DE">
        <w:rPr>
          <w:rFonts w:hAnsi="宋体"/>
          <w:color w:val="1F497D"/>
          <w:szCs w:val="21"/>
        </w:rPr>
        <w:t>有效期必须</w:t>
      </w:r>
      <w:r w:rsidR="00BD25EC" w:rsidRPr="002045DE">
        <w:rPr>
          <w:rFonts w:hAnsi="宋体" w:hint="eastAsia"/>
          <w:color w:val="1F497D"/>
          <w:szCs w:val="21"/>
        </w:rPr>
        <w:t>有</w:t>
      </w:r>
      <w:r w:rsidR="00BD25EC" w:rsidRPr="002045DE">
        <w:rPr>
          <w:rFonts w:hAnsi="宋体" w:hint="eastAsia"/>
          <w:color w:val="1F497D"/>
          <w:szCs w:val="21"/>
        </w:rPr>
        <w:t>6</w:t>
      </w:r>
      <w:r w:rsidR="00BD25EC" w:rsidRPr="002045DE">
        <w:rPr>
          <w:rFonts w:hAnsi="宋体" w:hint="eastAsia"/>
          <w:color w:val="1F497D"/>
          <w:szCs w:val="21"/>
        </w:rPr>
        <w:t>个月以上有效期</w:t>
      </w:r>
      <w:r w:rsidRPr="002045DE">
        <w:rPr>
          <w:rFonts w:hAnsi="宋体" w:hint="eastAsia"/>
          <w:color w:val="1F497D"/>
          <w:szCs w:val="21"/>
        </w:rPr>
        <w:t>。</w:t>
      </w:r>
      <w:r w:rsidR="00BD25EC" w:rsidRPr="002045DE">
        <w:rPr>
          <w:rFonts w:hAnsi="宋体"/>
          <w:color w:val="1F497D"/>
          <w:szCs w:val="21"/>
        </w:rPr>
        <w:t>外籍及持港澳台护照的游客，</w:t>
      </w:r>
      <w:proofErr w:type="gramStart"/>
      <w:r w:rsidR="00BD25EC" w:rsidRPr="002045DE">
        <w:rPr>
          <w:rFonts w:hAnsi="宋体"/>
          <w:color w:val="1F497D"/>
          <w:szCs w:val="21"/>
        </w:rPr>
        <w:t>请确保</w:t>
      </w:r>
      <w:proofErr w:type="gramEnd"/>
      <w:r w:rsidR="00BD25EC" w:rsidRPr="002045DE">
        <w:rPr>
          <w:rFonts w:hAnsi="宋体"/>
          <w:color w:val="1F497D"/>
          <w:szCs w:val="21"/>
        </w:rPr>
        <w:t>持有再次进入中国大陆的有效签证，如果因个人证件或签证原因造成无法</w:t>
      </w:r>
      <w:r w:rsidR="00BD25EC" w:rsidRPr="002045DE">
        <w:rPr>
          <w:color w:val="1F497D"/>
          <w:szCs w:val="21"/>
        </w:rPr>
        <w:t xml:space="preserve"> </w:t>
      </w:r>
      <w:r w:rsidR="00BD25EC" w:rsidRPr="002045DE">
        <w:rPr>
          <w:rFonts w:hAnsi="宋体"/>
          <w:color w:val="1F497D"/>
          <w:szCs w:val="21"/>
        </w:rPr>
        <w:t>按时出入境，一切费用不退，以及因此产生相关费用均由客人自行承担。</w:t>
      </w:r>
    </w:p>
    <w:p w:rsidR="00BD25EC" w:rsidRPr="007C54F5" w:rsidRDefault="00BD25EC" w:rsidP="00BD25EC">
      <w:pPr>
        <w:pStyle w:val="3"/>
        <w:pBdr>
          <w:bottom w:val="single" w:sz="18" w:space="0" w:color="3790D6"/>
        </w:pBdr>
        <w:spacing w:before="0" w:after="0" w:line="360" w:lineRule="exact"/>
        <w:ind w:leftChars="-203" w:left="-426" w:rightChars="-67" w:right="-141"/>
        <w:rPr>
          <w:rFonts w:ascii="微软雅黑" w:eastAsia="微软雅黑" w:hAnsi="微软雅黑"/>
          <w:color w:val="3790D6"/>
          <w:sz w:val="21"/>
          <w:szCs w:val="21"/>
        </w:rPr>
      </w:pPr>
      <w:r w:rsidRPr="007C54F5">
        <w:rPr>
          <w:rFonts w:ascii="微软雅黑" w:eastAsia="微软雅黑" w:hAnsi="微软雅黑" w:hint="eastAsia"/>
          <w:color w:val="3790D6"/>
          <w:sz w:val="21"/>
          <w:szCs w:val="21"/>
        </w:rPr>
        <w:t>报名须知：</w:t>
      </w:r>
    </w:p>
    <w:p w:rsidR="00BD25EC" w:rsidRPr="002045DE" w:rsidRDefault="00BD25EC" w:rsidP="00BD25EC">
      <w:pPr>
        <w:numPr>
          <w:ilvl w:val="0"/>
          <w:numId w:val="8"/>
        </w:numPr>
        <w:tabs>
          <w:tab w:val="clear" w:pos="420"/>
          <w:tab w:val="left" w:pos="284"/>
        </w:tabs>
        <w:spacing w:line="300" w:lineRule="exact"/>
        <w:ind w:left="284" w:rightChars="-67" w:right="-141" w:hanging="284"/>
        <w:rPr>
          <w:color w:val="1F497D"/>
          <w:szCs w:val="21"/>
          <w:shd w:val="clear" w:color="auto" w:fill="FFFF00"/>
        </w:rPr>
      </w:pPr>
      <w:r w:rsidRPr="002045DE">
        <w:rPr>
          <w:rFonts w:hAnsi="宋体"/>
          <w:color w:val="1F497D"/>
          <w:szCs w:val="21"/>
        </w:rPr>
        <w:t>报名时请提供准确的名字</w:t>
      </w:r>
      <w:r w:rsidRPr="002045DE">
        <w:rPr>
          <w:color w:val="1F497D"/>
          <w:szCs w:val="21"/>
        </w:rPr>
        <w:t>(</w:t>
      </w:r>
      <w:r w:rsidRPr="002045DE">
        <w:rPr>
          <w:rFonts w:hAnsi="宋体"/>
          <w:color w:val="1F497D"/>
          <w:szCs w:val="21"/>
        </w:rPr>
        <w:t>汉字及拼音</w:t>
      </w:r>
      <w:r w:rsidRPr="002045DE">
        <w:rPr>
          <w:color w:val="1F497D"/>
          <w:szCs w:val="21"/>
        </w:rPr>
        <w:t>)</w:t>
      </w:r>
      <w:r w:rsidRPr="002045DE">
        <w:rPr>
          <w:rFonts w:hAnsi="宋体"/>
          <w:color w:val="1F497D"/>
          <w:szCs w:val="21"/>
        </w:rPr>
        <w:t>、出生日期、性别信息及分房要求。这将影响到您的船票是否有效。</w:t>
      </w:r>
      <w:r w:rsidRPr="002045DE">
        <w:rPr>
          <w:color w:val="1F497D"/>
          <w:szCs w:val="21"/>
        </w:rPr>
        <w:t xml:space="preserve"> </w:t>
      </w:r>
    </w:p>
    <w:p w:rsidR="00BD25EC" w:rsidRPr="002045DE"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2045DE">
        <w:rPr>
          <w:rFonts w:hAnsi="宋体"/>
          <w:color w:val="1F497D"/>
          <w:szCs w:val="21"/>
        </w:rPr>
        <w:t>不接受不满</w:t>
      </w:r>
      <w:r w:rsidRPr="002045DE">
        <w:rPr>
          <w:color w:val="1F497D"/>
          <w:szCs w:val="21"/>
        </w:rPr>
        <w:t xml:space="preserve"> 6 </w:t>
      </w:r>
      <w:proofErr w:type="gramStart"/>
      <w:r w:rsidRPr="002045DE">
        <w:rPr>
          <w:rFonts w:hAnsi="宋体"/>
          <w:color w:val="1F497D"/>
          <w:szCs w:val="21"/>
        </w:rPr>
        <w:t>个</w:t>
      </w:r>
      <w:proofErr w:type="gramEnd"/>
      <w:r w:rsidRPr="002045DE">
        <w:rPr>
          <w:rFonts w:hAnsi="宋体"/>
          <w:color w:val="1F497D"/>
          <w:szCs w:val="21"/>
        </w:rPr>
        <w:t>月的婴儿、怀孕第</w:t>
      </w:r>
      <w:r w:rsidRPr="002045DE">
        <w:rPr>
          <w:color w:val="1F497D"/>
          <w:szCs w:val="21"/>
        </w:rPr>
        <w:t xml:space="preserve"> 24 </w:t>
      </w:r>
      <w:r w:rsidRPr="002045DE">
        <w:rPr>
          <w:rFonts w:hAnsi="宋体"/>
          <w:color w:val="1F497D"/>
          <w:szCs w:val="21"/>
        </w:rPr>
        <w:t>周的孕妇。</w:t>
      </w:r>
      <w:r w:rsidRPr="002045DE">
        <w:rPr>
          <w:color w:val="1F497D"/>
          <w:szCs w:val="21"/>
        </w:rPr>
        <w:t xml:space="preserve"> </w:t>
      </w:r>
    </w:p>
    <w:p w:rsidR="00BD25EC" w:rsidRPr="002045DE"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2045DE">
        <w:rPr>
          <w:color w:val="1F497D"/>
          <w:szCs w:val="21"/>
        </w:rPr>
        <w:t>70</w:t>
      </w:r>
      <w:r w:rsidRPr="002045DE">
        <w:rPr>
          <w:rFonts w:hAnsi="宋体"/>
          <w:color w:val="1F497D"/>
          <w:szCs w:val="21"/>
        </w:rPr>
        <w:t>周岁以上</w:t>
      </w:r>
      <w:r w:rsidRPr="002045DE">
        <w:rPr>
          <w:color w:val="1F497D"/>
          <w:szCs w:val="21"/>
        </w:rPr>
        <w:t>(</w:t>
      </w:r>
      <w:r w:rsidRPr="002045DE">
        <w:rPr>
          <w:rFonts w:hAnsi="宋体"/>
          <w:color w:val="1F497D"/>
          <w:szCs w:val="21"/>
        </w:rPr>
        <w:t>含</w:t>
      </w:r>
      <w:r w:rsidRPr="002045DE">
        <w:rPr>
          <w:color w:val="1F497D"/>
          <w:szCs w:val="21"/>
        </w:rPr>
        <w:t>70</w:t>
      </w:r>
      <w:r w:rsidRPr="002045DE">
        <w:rPr>
          <w:rFonts w:hAnsi="宋体"/>
          <w:color w:val="1F497D"/>
          <w:szCs w:val="21"/>
        </w:rPr>
        <w:t>周岁</w:t>
      </w:r>
      <w:r w:rsidRPr="002045DE">
        <w:rPr>
          <w:color w:val="1F497D"/>
          <w:szCs w:val="21"/>
        </w:rPr>
        <w:t>)</w:t>
      </w:r>
      <w:r w:rsidRPr="002045DE">
        <w:rPr>
          <w:rFonts w:hAnsi="宋体"/>
          <w:color w:val="1F497D"/>
          <w:szCs w:val="21"/>
        </w:rPr>
        <w:t>的游客需提供</w:t>
      </w:r>
      <w:r w:rsidRPr="002045DE">
        <w:rPr>
          <w:color w:val="1F497D"/>
          <w:szCs w:val="21"/>
        </w:rPr>
        <w:t>3</w:t>
      </w:r>
      <w:r w:rsidRPr="002045DE">
        <w:rPr>
          <w:rFonts w:hAnsi="宋体"/>
          <w:color w:val="1F497D"/>
          <w:szCs w:val="21"/>
        </w:rPr>
        <w:t>个月内三甲医院开具的健康证明；</w:t>
      </w:r>
      <w:r w:rsidRPr="002045DE">
        <w:rPr>
          <w:color w:val="1F497D"/>
          <w:szCs w:val="21"/>
        </w:rPr>
        <w:t>18</w:t>
      </w:r>
      <w:r w:rsidRPr="002045DE">
        <w:rPr>
          <w:rFonts w:hAnsi="宋体"/>
          <w:color w:val="1F497D"/>
          <w:szCs w:val="21"/>
        </w:rPr>
        <w:t>周岁以下和</w:t>
      </w:r>
      <w:r w:rsidRPr="002045DE">
        <w:rPr>
          <w:color w:val="1F497D"/>
          <w:szCs w:val="21"/>
        </w:rPr>
        <w:t>80</w:t>
      </w:r>
      <w:r w:rsidRPr="002045DE">
        <w:rPr>
          <w:rFonts w:hAnsi="宋体"/>
          <w:color w:val="1F497D"/>
          <w:szCs w:val="21"/>
        </w:rPr>
        <w:t>周岁以上的游客需同时有家属陪同。</w:t>
      </w:r>
    </w:p>
    <w:p w:rsidR="00BD25EC" w:rsidRPr="002045DE"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2045DE">
        <w:rPr>
          <w:rFonts w:hAnsi="宋体"/>
          <w:color w:val="1F497D"/>
          <w:szCs w:val="21"/>
        </w:rPr>
        <w:t>若遇不可抗拒因素</w:t>
      </w:r>
      <w:r w:rsidRPr="002045DE">
        <w:rPr>
          <w:color w:val="1F497D"/>
          <w:szCs w:val="21"/>
        </w:rPr>
        <w:t>(</w:t>
      </w:r>
      <w:r w:rsidRPr="002045DE">
        <w:rPr>
          <w:rFonts w:hAnsi="宋体"/>
          <w:color w:val="1F497D"/>
          <w:szCs w:val="21"/>
        </w:rPr>
        <w:t>如台风、疫情、地震等自然灾害，以及罢工、战争等政治因素等</w:t>
      </w:r>
      <w:r w:rsidRPr="002045DE">
        <w:rPr>
          <w:color w:val="1F497D"/>
          <w:szCs w:val="21"/>
        </w:rPr>
        <w:t>)</w:t>
      </w:r>
      <w:r w:rsidRPr="002045DE">
        <w:rPr>
          <w:rFonts w:hAnsi="宋体"/>
          <w:color w:val="1F497D"/>
          <w:szCs w:val="21"/>
        </w:rPr>
        <w:t>，</w:t>
      </w:r>
      <w:r w:rsidRPr="002045DE">
        <w:rPr>
          <w:rFonts w:hAnsi="宋体" w:hint="eastAsia"/>
          <w:color w:val="1F497D"/>
          <w:szCs w:val="21"/>
        </w:rPr>
        <w:t>邮轮</w:t>
      </w:r>
      <w:r w:rsidRPr="002045DE">
        <w:rPr>
          <w:rFonts w:hAnsi="宋体"/>
          <w:color w:val="1F497D"/>
          <w:szCs w:val="21"/>
        </w:rPr>
        <w:t>公司有权更改行程或缩短游览时间等，游客应积极配合并接受对行程的合理调整，在调整过程中发生的额外费用，由游客承担！</w:t>
      </w:r>
      <w:r w:rsidRPr="002045DE">
        <w:rPr>
          <w:color w:val="1F497D"/>
          <w:szCs w:val="21"/>
        </w:rPr>
        <w:t xml:space="preserve"> </w:t>
      </w:r>
      <w:r w:rsidRPr="002045DE">
        <w:rPr>
          <w:rFonts w:hAnsi="宋体"/>
          <w:color w:val="1F497D"/>
          <w:szCs w:val="21"/>
        </w:rPr>
        <w:t>我社保留根据具体情况更改岸上观光行程的权利。</w:t>
      </w:r>
      <w:r w:rsidRPr="002045DE">
        <w:rPr>
          <w:color w:val="1F497D"/>
          <w:szCs w:val="21"/>
        </w:rPr>
        <w:t xml:space="preserve"> </w:t>
      </w:r>
    </w:p>
    <w:p w:rsidR="00BD25EC" w:rsidRPr="002045DE"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2045DE">
        <w:rPr>
          <w:rFonts w:hAnsi="宋体"/>
          <w:color w:val="1F497D"/>
          <w:szCs w:val="21"/>
        </w:rPr>
        <w:t>游客报名后，若遇</w:t>
      </w:r>
      <w:r w:rsidRPr="002045DE">
        <w:rPr>
          <w:rFonts w:hAnsi="宋体" w:hint="eastAsia"/>
          <w:color w:val="1F497D"/>
          <w:szCs w:val="21"/>
        </w:rPr>
        <w:t>邮轮</w:t>
      </w:r>
      <w:r w:rsidRPr="002045DE">
        <w:rPr>
          <w:rFonts w:hAnsi="宋体"/>
          <w:color w:val="1F497D"/>
          <w:szCs w:val="21"/>
        </w:rPr>
        <w:t>公司船票、燃油税、小费等调价，我公司根据实际差额向游客多退少补。</w:t>
      </w:r>
      <w:r w:rsidRPr="002045DE">
        <w:rPr>
          <w:color w:val="1F497D"/>
          <w:szCs w:val="21"/>
        </w:rPr>
        <w:t xml:space="preserve"> </w:t>
      </w:r>
    </w:p>
    <w:p w:rsidR="00BD25EC" w:rsidRPr="002045DE"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2045DE">
        <w:rPr>
          <w:rFonts w:hAnsi="宋体"/>
          <w:color w:val="1F497D"/>
          <w:szCs w:val="21"/>
        </w:rPr>
        <w:t>游客必须在保证自身健康良好的前提下报名参加旅行，若因游客自身疾病及个人过错导致人身意外伤亡，我公司不承担责任。</w:t>
      </w:r>
    </w:p>
    <w:p w:rsidR="00BD25EC" w:rsidRPr="002045DE"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2045DE">
        <w:rPr>
          <w:rFonts w:hAnsi="宋体"/>
          <w:color w:val="1F497D"/>
          <w:szCs w:val="21"/>
        </w:rPr>
        <w:t>游客因自身原因发生被前往国家拒绝入境等情况，我公司不承担责任。游客擅自在境外离</w:t>
      </w:r>
      <w:proofErr w:type="gramStart"/>
      <w:r w:rsidRPr="002045DE">
        <w:rPr>
          <w:rFonts w:hAnsi="宋体"/>
          <w:color w:val="1F497D"/>
          <w:szCs w:val="21"/>
        </w:rPr>
        <w:t>团或者</w:t>
      </w:r>
      <w:proofErr w:type="gramEnd"/>
      <w:r w:rsidRPr="002045DE">
        <w:rPr>
          <w:rFonts w:hAnsi="宋体"/>
          <w:color w:val="1F497D"/>
          <w:szCs w:val="21"/>
        </w:rPr>
        <w:t>滞留不归，责任自负。</w:t>
      </w:r>
      <w:r w:rsidRPr="002045DE">
        <w:rPr>
          <w:color w:val="1F497D"/>
          <w:szCs w:val="21"/>
        </w:rPr>
        <w:t xml:space="preserve"> </w:t>
      </w:r>
    </w:p>
    <w:p w:rsidR="00BD25EC" w:rsidRPr="002045DE"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2045DE">
        <w:rPr>
          <w:rFonts w:hAnsi="宋体"/>
          <w:color w:val="1F497D"/>
          <w:szCs w:val="21"/>
        </w:rPr>
        <w:t>游客在自行活动期间，若发生人身意外伤亡和财产损失，我公司不承担赔偿责任。</w:t>
      </w:r>
      <w:r w:rsidRPr="002045DE">
        <w:rPr>
          <w:color w:val="1F497D"/>
          <w:szCs w:val="21"/>
        </w:rPr>
        <w:t xml:space="preserve"> </w:t>
      </w:r>
    </w:p>
    <w:p w:rsidR="00BD25EC" w:rsidRPr="002045DE"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2045DE">
        <w:rPr>
          <w:color w:val="1F497D"/>
          <w:szCs w:val="21"/>
        </w:rPr>
        <w:t xml:space="preserve">18 </w:t>
      </w:r>
      <w:r w:rsidRPr="002045DE">
        <w:rPr>
          <w:rFonts w:hAnsi="宋体"/>
          <w:color w:val="1F497D"/>
          <w:szCs w:val="21"/>
        </w:rPr>
        <w:t>周岁以下的未成年人游客必须由其监护人看护，若因看护不当发生意外，我公司不承担责任。</w:t>
      </w:r>
      <w:r w:rsidRPr="002045DE">
        <w:rPr>
          <w:color w:val="1F497D"/>
          <w:szCs w:val="21"/>
        </w:rPr>
        <w:t xml:space="preserve"> </w:t>
      </w:r>
    </w:p>
    <w:p w:rsidR="00BD25EC" w:rsidRPr="002045DE"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2045DE">
        <w:rPr>
          <w:rFonts w:hAnsi="宋体"/>
          <w:color w:val="1F497D"/>
          <w:szCs w:val="21"/>
        </w:rPr>
        <w:t>境外导游可以根据实际情况调整景点的游览先后顺序，但不可减少或变更景点。因不可抗拒因素造成的行程景点的减少或变更，我公司负责积极协助解决，退还未去收费景点的门票差价，但不承担由此造成的损失及责任。</w:t>
      </w:r>
      <w:r w:rsidRPr="002045DE">
        <w:rPr>
          <w:color w:val="1F497D"/>
          <w:szCs w:val="21"/>
        </w:rPr>
        <w:t xml:space="preserve"> </w:t>
      </w:r>
    </w:p>
    <w:p w:rsidR="00BD25EC" w:rsidRPr="002045DE"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2045DE">
        <w:rPr>
          <w:rFonts w:hAnsi="宋体"/>
          <w:color w:val="1F497D"/>
          <w:szCs w:val="21"/>
        </w:rPr>
        <w:t>游客在境外指定商店购物，请一定要问商家拿好发票及相关证书，如产生质量问题，我公司负责积极协助退换货，如游客无法提供发票及相关证书，我公司则无法协助办理任何退换手续。</w:t>
      </w:r>
    </w:p>
    <w:p w:rsidR="00BD25EC" w:rsidRPr="002045DE"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2045DE">
        <w:rPr>
          <w:rFonts w:hAnsi="宋体"/>
          <w:color w:val="1F497D"/>
          <w:szCs w:val="21"/>
        </w:rPr>
        <w:t>船上消费只收取美金，船上提供货币兑换服务，汇率可能略高于国家对外公布的当日汇率。船上不能使用银联卡，只能使用可刷取美金的信用卡，如</w:t>
      </w:r>
      <w:r w:rsidRPr="002045DE">
        <w:rPr>
          <w:color w:val="1F497D"/>
          <w:szCs w:val="21"/>
        </w:rPr>
        <w:t>VISA</w:t>
      </w:r>
      <w:r w:rsidRPr="002045DE">
        <w:rPr>
          <w:rFonts w:hAnsi="宋体"/>
          <w:color w:val="1F497D"/>
          <w:szCs w:val="21"/>
        </w:rPr>
        <w:t>维</w:t>
      </w:r>
      <w:proofErr w:type="gramStart"/>
      <w:r w:rsidRPr="002045DE">
        <w:rPr>
          <w:rFonts w:hAnsi="宋体"/>
          <w:color w:val="1F497D"/>
          <w:szCs w:val="21"/>
        </w:rPr>
        <w:t>萨</w:t>
      </w:r>
      <w:proofErr w:type="gramEnd"/>
      <w:r w:rsidRPr="002045DE">
        <w:rPr>
          <w:rFonts w:hAnsi="宋体"/>
          <w:color w:val="1F497D"/>
          <w:szCs w:val="21"/>
        </w:rPr>
        <w:t>卡、</w:t>
      </w:r>
      <w:r w:rsidRPr="002045DE">
        <w:rPr>
          <w:color w:val="1F497D"/>
          <w:szCs w:val="21"/>
        </w:rPr>
        <w:t>MASTER</w:t>
      </w:r>
      <w:r w:rsidRPr="002045DE">
        <w:rPr>
          <w:rFonts w:hAnsi="宋体"/>
          <w:color w:val="1F497D"/>
          <w:szCs w:val="21"/>
        </w:rPr>
        <w:t>万事达卡、</w:t>
      </w:r>
      <w:r w:rsidRPr="002045DE">
        <w:rPr>
          <w:color w:val="1F497D"/>
          <w:szCs w:val="21"/>
        </w:rPr>
        <w:t>AMEX</w:t>
      </w:r>
      <w:r w:rsidRPr="002045DE">
        <w:rPr>
          <w:rFonts w:hAnsi="宋体"/>
          <w:color w:val="1F497D"/>
          <w:szCs w:val="21"/>
        </w:rPr>
        <w:t>美国运通卡等。</w:t>
      </w:r>
      <w:r w:rsidRPr="002045DE">
        <w:rPr>
          <w:color w:val="1F497D"/>
          <w:szCs w:val="21"/>
        </w:rPr>
        <w:t xml:space="preserve"> </w:t>
      </w:r>
    </w:p>
    <w:p w:rsidR="00BD25EC" w:rsidRPr="005C21C4"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5C21C4">
        <w:rPr>
          <w:rFonts w:hAnsi="宋体"/>
          <w:color w:val="1F497D"/>
          <w:szCs w:val="21"/>
        </w:rPr>
        <w:t>船上的用餐及娱乐项目绝大部分免费。收费的项目有：咖啡厅、酒吧、娱乐厅、大剧院等单独出售的所有饮料；特殊咖啡</w:t>
      </w:r>
      <w:r w:rsidRPr="005C21C4">
        <w:rPr>
          <w:color w:val="1F497D"/>
          <w:szCs w:val="21"/>
        </w:rPr>
        <w:t>(</w:t>
      </w:r>
      <w:r w:rsidRPr="005C21C4">
        <w:rPr>
          <w:rFonts w:hAnsi="宋体"/>
          <w:color w:val="1F497D"/>
          <w:szCs w:val="21"/>
        </w:rPr>
        <w:t>如卡布基诺、特浓咖啡等</w:t>
      </w:r>
      <w:r w:rsidRPr="005C21C4">
        <w:rPr>
          <w:color w:val="1F497D"/>
          <w:szCs w:val="21"/>
        </w:rPr>
        <w:t>)</w:t>
      </w:r>
      <w:r w:rsidRPr="005C21C4">
        <w:rPr>
          <w:rFonts w:hAnsi="宋体"/>
          <w:color w:val="1F497D"/>
          <w:szCs w:val="21"/>
        </w:rPr>
        <w:t>、含酒精类饮料、酒类、可乐、汽水等；私人开销：如</w:t>
      </w:r>
      <w:proofErr w:type="gramStart"/>
      <w:r w:rsidRPr="005C21C4">
        <w:rPr>
          <w:rFonts w:hAnsi="宋体"/>
          <w:color w:val="1F497D"/>
          <w:szCs w:val="21"/>
        </w:rPr>
        <w:t>卫星电</w:t>
      </w:r>
      <w:proofErr w:type="gramEnd"/>
      <w:r w:rsidRPr="005C21C4">
        <w:rPr>
          <w:rFonts w:hAnsi="宋体"/>
          <w:color w:val="1F497D"/>
          <w:szCs w:val="21"/>
        </w:rPr>
        <w:t>话费、美容美发、按摩、商店购</w:t>
      </w:r>
      <w:r w:rsidRPr="005C21C4">
        <w:rPr>
          <w:color w:val="1F497D"/>
          <w:szCs w:val="21"/>
        </w:rPr>
        <w:t xml:space="preserve"> </w:t>
      </w:r>
      <w:r w:rsidRPr="005C21C4">
        <w:rPr>
          <w:rFonts w:hAnsi="宋体"/>
          <w:color w:val="1F497D"/>
          <w:szCs w:val="21"/>
        </w:rPr>
        <w:t>物等；上网费用；娱乐场的筹码；船舱内的瓶装矿泉水；船舱送餐服务小费</w:t>
      </w:r>
      <w:r w:rsidRPr="005C21C4">
        <w:rPr>
          <w:color w:val="1F497D"/>
          <w:szCs w:val="21"/>
        </w:rPr>
        <w:t>(24:00-05:00)</w:t>
      </w:r>
      <w:r w:rsidRPr="005C21C4">
        <w:rPr>
          <w:rFonts w:hAnsi="宋体"/>
          <w:color w:val="1F497D"/>
          <w:szCs w:val="21"/>
        </w:rPr>
        <w:t>；就诊挂号费用、治疗费及药费。</w:t>
      </w:r>
    </w:p>
    <w:p w:rsidR="00BD25EC" w:rsidRPr="005C21C4"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5C21C4">
        <w:rPr>
          <w:rFonts w:hAnsi="宋体"/>
          <w:color w:val="1F497D"/>
          <w:szCs w:val="21"/>
        </w:rPr>
        <w:t>游客不得携带酒精饮料上船，可以携带由医院开出的药品或针剂。船上提供免费的晕船药。</w:t>
      </w:r>
      <w:r w:rsidRPr="005C21C4">
        <w:rPr>
          <w:color w:val="1F497D"/>
          <w:szCs w:val="21"/>
        </w:rPr>
        <w:t xml:space="preserve"> </w:t>
      </w:r>
    </w:p>
    <w:p w:rsidR="00BD25EC" w:rsidRPr="005C21C4"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5C21C4">
        <w:rPr>
          <w:rFonts w:hAnsi="宋体"/>
          <w:color w:val="1F497D"/>
          <w:szCs w:val="21"/>
        </w:rPr>
        <w:t>船上配备医生和护士，就诊挂号费用、治疗费及药费需额外收取。</w:t>
      </w:r>
      <w:r w:rsidRPr="005C21C4">
        <w:rPr>
          <w:color w:val="1F497D"/>
          <w:szCs w:val="21"/>
        </w:rPr>
        <w:t xml:space="preserve"> </w:t>
      </w:r>
    </w:p>
    <w:p w:rsidR="00BD25EC" w:rsidRPr="005C21C4" w:rsidRDefault="00BD25EC" w:rsidP="00BD25EC">
      <w:pPr>
        <w:numPr>
          <w:ilvl w:val="0"/>
          <w:numId w:val="8"/>
        </w:numPr>
        <w:tabs>
          <w:tab w:val="clear" w:pos="420"/>
          <w:tab w:val="left" w:pos="284"/>
        </w:tabs>
        <w:spacing w:line="300" w:lineRule="exact"/>
        <w:ind w:left="284" w:rightChars="-67" w:right="-141" w:hanging="284"/>
        <w:rPr>
          <w:color w:val="1F497D"/>
          <w:szCs w:val="21"/>
        </w:rPr>
      </w:pPr>
      <w:r w:rsidRPr="005C21C4">
        <w:rPr>
          <w:rFonts w:hAnsi="宋体" w:hint="eastAsia"/>
          <w:color w:val="1F497D"/>
          <w:szCs w:val="21"/>
        </w:rPr>
        <w:t>邮轮</w:t>
      </w:r>
      <w:r w:rsidRPr="005C21C4">
        <w:rPr>
          <w:rFonts w:hAnsi="宋体"/>
          <w:color w:val="1F497D"/>
          <w:szCs w:val="21"/>
        </w:rPr>
        <w:t>上大部分区域为非吸烟区，游客可在指定的吸烟区域吸烟。如果违反规定，将被处以罚款。</w:t>
      </w:r>
      <w:r w:rsidRPr="005C21C4">
        <w:rPr>
          <w:color w:val="1F497D"/>
          <w:szCs w:val="21"/>
        </w:rPr>
        <w:t xml:space="preserve"> </w:t>
      </w:r>
    </w:p>
    <w:p w:rsidR="00BD25EC" w:rsidRPr="005C21C4" w:rsidRDefault="00BD25EC" w:rsidP="00BD25EC">
      <w:pPr>
        <w:numPr>
          <w:ilvl w:val="0"/>
          <w:numId w:val="8"/>
        </w:numPr>
        <w:tabs>
          <w:tab w:val="clear" w:pos="420"/>
          <w:tab w:val="left" w:pos="284"/>
        </w:tabs>
        <w:spacing w:line="300" w:lineRule="exact"/>
        <w:ind w:left="284" w:rightChars="-67" w:right="-141" w:hanging="284"/>
        <w:rPr>
          <w:rFonts w:hAnsi="宋体"/>
          <w:color w:val="1F497D"/>
          <w:szCs w:val="21"/>
        </w:rPr>
      </w:pPr>
      <w:r w:rsidRPr="005C21C4">
        <w:rPr>
          <w:rFonts w:hAnsi="宋体"/>
          <w:color w:val="1F497D"/>
          <w:szCs w:val="21"/>
        </w:rPr>
        <w:t>游客可以随时由舱房中直接拨打电话回家，</w:t>
      </w:r>
      <w:r w:rsidRPr="005C21C4">
        <w:rPr>
          <w:rFonts w:hAnsi="宋体" w:hint="eastAsia"/>
          <w:color w:val="1F497D"/>
          <w:szCs w:val="21"/>
        </w:rPr>
        <w:t>约</w:t>
      </w:r>
      <w:r w:rsidRPr="005C21C4">
        <w:rPr>
          <w:rFonts w:hAnsi="宋体"/>
          <w:color w:val="1F497D"/>
          <w:szCs w:val="21"/>
        </w:rPr>
        <w:t>每分钟收费</w:t>
      </w:r>
      <w:r w:rsidRPr="005C21C4">
        <w:rPr>
          <w:color w:val="1F497D"/>
          <w:szCs w:val="21"/>
        </w:rPr>
        <w:t xml:space="preserve"> 7.95 </w:t>
      </w:r>
      <w:r w:rsidRPr="005C21C4">
        <w:rPr>
          <w:rFonts w:hAnsi="宋体"/>
          <w:color w:val="1F497D"/>
          <w:szCs w:val="21"/>
        </w:rPr>
        <w:t>美金</w:t>
      </w:r>
      <w:r w:rsidRPr="005C21C4">
        <w:rPr>
          <w:rFonts w:hAnsi="宋体" w:hint="eastAsia"/>
          <w:color w:val="1F497D"/>
          <w:szCs w:val="21"/>
        </w:rPr>
        <w:t>，具体以邮轮公布为准</w:t>
      </w:r>
      <w:r w:rsidRPr="005C21C4">
        <w:rPr>
          <w:rFonts w:hAnsi="宋体"/>
          <w:color w:val="1F497D"/>
          <w:szCs w:val="21"/>
        </w:rPr>
        <w:t>。</w:t>
      </w:r>
      <w:r w:rsidRPr="005C21C4">
        <w:rPr>
          <w:color w:val="1F497D"/>
          <w:szCs w:val="21"/>
        </w:rPr>
        <w:t xml:space="preserve"> </w:t>
      </w:r>
    </w:p>
    <w:p w:rsidR="00BD25EC" w:rsidRPr="005C21C4" w:rsidRDefault="00BD25EC" w:rsidP="00BD25EC">
      <w:pPr>
        <w:spacing w:line="500" w:lineRule="exact"/>
        <w:rPr>
          <w:rFonts w:ascii="微软雅黑" w:eastAsia="微软雅黑" w:hAnsi="微软雅黑"/>
          <w:color w:val="1F497D"/>
          <w:sz w:val="56"/>
          <w:szCs w:val="50"/>
        </w:rPr>
      </w:pPr>
    </w:p>
    <w:p w:rsidR="007E29D3" w:rsidRPr="005C21C4" w:rsidRDefault="007E29D3" w:rsidP="00BD25EC">
      <w:pPr>
        <w:spacing w:line="500" w:lineRule="exact"/>
        <w:rPr>
          <w:rFonts w:ascii="微软雅黑" w:eastAsia="微软雅黑" w:hAnsi="微软雅黑"/>
          <w:color w:val="1F497D"/>
          <w:sz w:val="56"/>
          <w:szCs w:val="50"/>
        </w:rPr>
      </w:pPr>
    </w:p>
    <w:p w:rsidR="007E29D3" w:rsidRPr="005C21C4" w:rsidRDefault="007E29D3" w:rsidP="00BD25EC">
      <w:pPr>
        <w:spacing w:line="500" w:lineRule="exact"/>
        <w:rPr>
          <w:rFonts w:ascii="微软雅黑" w:eastAsia="微软雅黑" w:hAnsi="微软雅黑"/>
          <w:color w:val="1F497D"/>
          <w:sz w:val="56"/>
          <w:szCs w:val="50"/>
        </w:rPr>
      </w:pPr>
    </w:p>
    <w:p w:rsidR="007E29D3" w:rsidRDefault="007E29D3" w:rsidP="00BD25EC">
      <w:pPr>
        <w:spacing w:line="500" w:lineRule="exact"/>
        <w:rPr>
          <w:rFonts w:ascii="微软雅黑" w:eastAsia="微软雅黑" w:hAnsi="微软雅黑"/>
          <w:color w:val="00B0F0"/>
          <w:sz w:val="56"/>
          <w:szCs w:val="50"/>
        </w:rPr>
      </w:pPr>
    </w:p>
    <w:p w:rsidR="007E29D3" w:rsidRDefault="007E29D3" w:rsidP="00BD25EC">
      <w:pPr>
        <w:spacing w:line="500" w:lineRule="exact"/>
        <w:rPr>
          <w:rFonts w:ascii="微软雅黑" w:eastAsia="微软雅黑" w:hAnsi="微软雅黑"/>
          <w:color w:val="00B0F0"/>
          <w:sz w:val="56"/>
          <w:szCs w:val="50"/>
        </w:rPr>
      </w:pPr>
    </w:p>
    <w:p w:rsidR="007E29D3" w:rsidRPr="00BD25EC" w:rsidRDefault="007E29D3" w:rsidP="00BD25EC">
      <w:pPr>
        <w:spacing w:line="500" w:lineRule="exact"/>
        <w:rPr>
          <w:rFonts w:ascii="微软雅黑" w:eastAsia="微软雅黑" w:hAnsi="微软雅黑"/>
          <w:color w:val="00B0F0"/>
          <w:sz w:val="56"/>
          <w:szCs w:val="50"/>
        </w:rPr>
      </w:pPr>
    </w:p>
    <w:sectPr w:rsidR="007E29D3" w:rsidRPr="00BD25EC" w:rsidSect="000A743B">
      <w:footerReference w:type="default" r:id="rId9"/>
      <w:pgSz w:w="11906" w:h="16838"/>
      <w:pgMar w:top="567" w:right="1133" w:bottom="993" w:left="851" w:header="1418"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6EB" w:rsidRDefault="00A376EB" w:rsidP="00DE16E5">
      <w:r>
        <w:separator/>
      </w:r>
    </w:p>
  </w:endnote>
  <w:endnote w:type="continuationSeparator" w:id="0">
    <w:p w:rsidR="00A376EB" w:rsidRDefault="00A376EB" w:rsidP="00DE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宋体.....">
    <w:altName w:val="宋体"/>
    <w:charset w:val="86"/>
    <w:family w:val="roma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56" w:rsidRPr="005C21C4" w:rsidRDefault="002B0E56">
    <w:pPr>
      <w:pStyle w:val="a4"/>
      <w:rPr>
        <w:sz w:val="44"/>
        <w:szCs w:val="44"/>
      </w:rPr>
    </w:pPr>
    <w:r w:rsidRPr="005C21C4">
      <w:rPr>
        <w:rFonts w:ascii="Segoe UI" w:eastAsia="黑体" w:hAnsi="Segoe UI" w:cs="Segoe UI"/>
        <w:noProof/>
        <w:sz w:val="44"/>
        <w:szCs w:val="44"/>
      </w:rPr>
      <w:drawing>
        <wp:anchor distT="0" distB="0" distL="114300" distR="114300" simplePos="0" relativeHeight="251660288" behindDoc="1" locked="0" layoutInCell="1" allowOverlap="1" wp14:anchorId="146FE514" wp14:editId="23B3E41E">
          <wp:simplePos x="0" y="0"/>
          <wp:positionH relativeFrom="column">
            <wp:posOffset>3701415</wp:posOffset>
          </wp:positionH>
          <wp:positionV relativeFrom="paragraph">
            <wp:posOffset>-207645</wp:posOffset>
          </wp:positionV>
          <wp:extent cx="2147570" cy="552450"/>
          <wp:effectExtent l="0" t="0" r="0" b="0"/>
          <wp:wrapSquare wrapText="bothSides"/>
          <wp:docPr id="4" name="Picture 2" descr="V:\Premium Brand\Marketing\BRANDING\MASTER LOGO\Horizontal Version\Bilingual (Eng + SC)\PNG\Dream Cruises_LogoBilingual(SC)_Horizontal_Single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remium Brand\Marketing\BRANDING\MASTER LOGO\Horizontal Version\Bilingual (Eng + SC)\PNG\Dream Cruises_LogoBilingual(SC)_Horizontal_SingleColour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757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21C4">
      <w:rPr>
        <w:rFonts w:ascii="黑体" w:eastAsia="黑体" w:hAnsi="黑体" w:hint="eastAsia"/>
        <w:b/>
        <w:color w:val="009999"/>
        <w:sz w:val="44"/>
        <w:szCs w:val="44"/>
      </w:rPr>
      <w:t>挚诚体验˙领航亚洲</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6EB" w:rsidRDefault="00A376EB" w:rsidP="00DE16E5">
      <w:r>
        <w:separator/>
      </w:r>
    </w:p>
  </w:footnote>
  <w:footnote w:type="continuationSeparator" w:id="0">
    <w:p w:rsidR="00A376EB" w:rsidRDefault="00A376EB" w:rsidP="00DE1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start w:val="1"/>
      <w:numFmt w:val="decimal"/>
      <w:lvlText w:val="%1、"/>
      <w:lvlJc w:val="left"/>
      <w:pPr>
        <w:tabs>
          <w:tab w:val="num" w:pos="425"/>
        </w:tabs>
        <w:ind w:left="425" w:hanging="425"/>
      </w:pPr>
      <w:rPr>
        <w:rFonts w:ascii="宋体" w:eastAsia="宋体" w:hAnsi="宋体" w:hint="default"/>
      </w:rPr>
    </w:lvl>
  </w:abstractNum>
  <w:abstractNum w:abstractNumId="1">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multilevel"/>
    <w:tmpl w:val="67408BF2"/>
    <w:lvl w:ilvl="0">
      <w:start w:val="1"/>
      <w:numFmt w:val="decimal"/>
      <w:suff w:val="nothing"/>
      <w:lvlText w:val="%1、"/>
      <w:lvlJc w:val="left"/>
      <w:rPr>
        <w:rFonts w:ascii="微软雅黑" w:eastAsia="微软雅黑" w:hAnsi="微软雅黑" w:cstheme="minorBidi"/>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3">
    <w:nsid w:val="00000011"/>
    <w:multiLevelType w:val="multilevel"/>
    <w:tmpl w:val="00000011"/>
    <w:lvl w:ilvl="0">
      <w:start w:val="1"/>
      <w:numFmt w:val="decimal"/>
      <w:suff w:val="nothing"/>
      <w:lvlText w:val="%1、"/>
      <w:lvlJc w:val="left"/>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4">
    <w:nsid w:val="22705819"/>
    <w:multiLevelType w:val="hybridMultilevel"/>
    <w:tmpl w:val="16FC15A0"/>
    <w:lvl w:ilvl="0" w:tplc="180E2D94">
      <w:start w:val="1"/>
      <w:numFmt w:val="bullet"/>
      <w:lvlText w:val="•"/>
      <w:lvlJc w:val="left"/>
      <w:pPr>
        <w:tabs>
          <w:tab w:val="num" w:pos="720"/>
        </w:tabs>
        <w:ind w:left="720" w:hanging="360"/>
      </w:pPr>
      <w:rPr>
        <w:rFonts w:ascii="Arial" w:hAnsi="Arial" w:hint="default"/>
      </w:rPr>
    </w:lvl>
    <w:lvl w:ilvl="1" w:tplc="1338CE7C" w:tentative="1">
      <w:start w:val="1"/>
      <w:numFmt w:val="bullet"/>
      <w:lvlText w:val="•"/>
      <w:lvlJc w:val="left"/>
      <w:pPr>
        <w:tabs>
          <w:tab w:val="num" w:pos="1440"/>
        </w:tabs>
        <w:ind w:left="1440" w:hanging="360"/>
      </w:pPr>
      <w:rPr>
        <w:rFonts w:ascii="Arial" w:hAnsi="Arial" w:hint="default"/>
      </w:rPr>
    </w:lvl>
    <w:lvl w:ilvl="2" w:tplc="10A86808" w:tentative="1">
      <w:start w:val="1"/>
      <w:numFmt w:val="bullet"/>
      <w:lvlText w:val="•"/>
      <w:lvlJc w:val="left"/>
      <w:pPr>
        <w:tabs>
          <w:tab w:val="num" w:pos="2160"/>
        </w:tabs>
        <w:ind w:left="2160" w:hanging="360"/>
      </w:pPr>
      <w:rPr>
        <w:rFonts w:ascii="Arial" w:hAnsi="Arial" w:hint="default"/>
      </w:rPr>
    </w:lvl>
    <w:lvl w:ilvl="3" w:tplc="80EA3856" w:tentative="1">
      <w:start w:val="1"/>
      <w:numFmt w:val="bullet"/>
      <w:lvlText w:val="•"/>
      <w:lvlJc w:val="left"/>
      <w:pPr>
        <w:tabs>
          <w:tab w:val="num" w:pos="2880"/>
        </w:tabs>
        <w:ind w:left="2880" w:hanging="360"/>
      </w:pPr>
      <w:rPr>
        <w:rFonts w:ascii="Arial" w:hAnsi="Arial" w:hint="default"/>
      </w:rPr>
    </w:lvl>
    <w:lvl w:ilvl="4" w:tplc="C4A0B208" w:tentative="1">
      <w:start w:val="1"/>
      <w:numFmt w:val="bullet"/>
      <w:lvlText w:val="•"/>
      <w:lvlJc w:val="left"/>
      <w:pPr>
        <w:tabs>
          <w:tab w:val="num" w:pos="3600"/>
        </w:tabs>
        <w:ind w:left="3600" w:hanging="360"/>
      </w:pPr>
      <w:rPr>
        <w:rFonts w:ascii="Arial" w:hAnsi="Arial" w:hint="default"/>
      </w:rPr>
    </w:lvl>
    <w:lvl w:ilvl="5" w:tplc="5FEAF5DC" w:tentative="1">
      <w:start w:val="1"/>
      <w:numFmt w:val="bullet"/>
      <w:lvlText w:val="•"/>
      <w:lvlJc w:val="left"/>
      <w:pPr>
        <w:tabs>
          <w:tab w:val="num" w:pos="4320"/>
        </w:tabs>
        <w:ind w:left="4320" w:hanging="360"/>
      </w:pPr>
      <w:rPr>
        <w:rFonts w:ascii="Arial" w:hAnsi="Arial" w:hint="default"/>
      </w:rPr>
    </w:lvl>
    <w:lvl w:ilvl="6" w:tplc="C3228BA8" w:tentative="1">
      <w:start w:val="1"/>
      <w:numFmt w:val="bullet"/>
      <w:lvlText w:val="•"/>
      <w:lvlJc w:val="left"/>
      <w:pPr>
        <w:tabs>
          <w:tab w:val="num" w:pos="5040"/>
        </w:tabs>
        <w:ind w:left="5040" w:hanging="360"/>
      </w:pPr>
      <w:rPr>
        <w:rFonts w:ascii="Arial" w:hAnsi="Arial" w:hint="default"/>
      </w:rPr>
    </w:lvl>
    <w:lvl w:ilvl="7" w:tplc="139A4678" w:tentative="1">
      <w:start w:val="1"/>
      <w:numFmt w:val="bullet"/>
      <w:lvlText w:val="•"/>
      <w:lvlJc w:val="left"/>
      <w:pPr>
        <w:tabs>
          <w:tab w:val="num" w:pos="5760"/>
        </w:tabs>
        <w:ind w:left="5760" w:hanging="360"/>
      </w:pPr>
      <w:rPr>
        <w:rFonts w:ascii="Arial" w:hAnsi="Arial" w:hint="default"/>
      </w:rPr>
    </w:lvl>
    <w:lvl w:ilvl="8" w:tplc="ECAE6182" w:tentative="1">
      <w:start w:val="1"/>
      <w:numFmt w:val="bullet"/>
      <w:lvlText w:val="•"/>
      <w:lvlJc w:val="left"/>
      <w:pPr>
        <w:tabs>
          <w:tab w:val="num" w:pos="6480"/>
        </w:tabs>
        <w:ind w:left="6480" w:hanging="360"/>
      </w:pPr>
      <w:rPr>
        <w:rFonts w:ascii="Arial" w:hAnsi="Arial" w:hint="default"/>
      </w:rPr>
    </w:lvl>
  </w:abstractNum>
  <w:abstractNum w:abstractNumId="5">
    <w:nsid w:val="4C1B6629"/>
    <w:multiLevelType w:val="hybridMultilevel"/>
    <w:tmpl w:val="0CC4FB32"/>
    <w:lvl w:ilvl="0" w:tplc="401611DA">
      <w:start w:val="1"/>
      <w:numFmt w:val="bullet"/>
      <w:lvlText w:val="•"/>
      <w:lvlJc w:val="left"/>
      <w:pPr>
        <w:tabs>
          <w:tab w:val="num" w:pos="720"/>
        </w:tabs>
        <w:ind w:left="720" w:hanging="360"/>
      </w:pPr>
      <w:rPr>
        <w:rFonts w:ascii="Arial" w:hAnsi="Arial" w:hint="default"/>
      </w:rPr>
    </w:lvl>
    <w:lvl w:ilvl="1" w:tplc="5C708AEA" w:tentative="1">
      <w:start w:val="1"/>
      <w:numFmt w:val="bullet"/>
      <w:lvlText w:val="•"/>
      <w:lvlJc w:val="left"/>
      <w:pPr>
        <w:tabs>
          <w:tab w:val="num" w:pos="1440"/>
        </w:tabs>
        <w:ind w:left="1440" w:hanging="360"/>
      </w:pPr>
      <w:rPr>
        <w:rFonts w:ascii="Arial" w:hAnsi="Arial" w:hint="default"/>
      </w:rPr>
    </w:lvl>
    <w:lvl w:ilvl="2" w:tplc="D1703672" w:tentative="1">
      <w:start w:val="1"/>
      <w:numFmt w:val="bullet"/>
      <w:lvlText w:val="•"/>
      <w:lvlJc w:val="left"/>
      <w:pPr>
        <w:tabs>
          <w:tab w:val="num" w:pos="2160"/>
        </w:tabs>
        <w:ind w:left="2160" w:hanging="360"/>
      </w:pPr>
      <w:rPr>
        <w:rFonts w:ascii="Arial" w:hAnsi="Arial" w:hint="default"/>
      </w:rPr>
    </w:lvl>
    <w:lvl w:ilvl="3" w:tplc="18D88144" w:tentative="1">
      <w:start w:val="1"/>
      <w:numFmt w:val="bullet"/>
      <w:lvlText w:val="•"/>
      <w:lvlJc w:val="left"/>
      <w:pPr>
        <w:tabs>
          <w:tab w:val="num" w:pos="2880"/>
        </w:tabs>
        <w:ind w:left="2880" w:hanging="360"/>
      </w:pPr>
      <w:rPr>
        <w:rFonts w:ascii="Arial" w:hAnsi="Arial" w:hint="default"/>
      </w:rPr>
    </w:lvl>
    <w:lvl w:ilvl="4" w:tplc="7B40CB24" w:tentative="1">
      <w:start w:val="1"/>
      <w:numFmt w:val="bullet"/>
      <w:lvlText w:val="•"/>
      <w:lvlJc w:val="left"/>
      <w:pPr>
        <w:tabs>
          <w:tab w:val="num" w:pos="3600"/>
        </w:tabs>
        <w:ind w:left="3600" w:hanging="360"/>
      </w:pPr>
      <w:rPr>
        <w:rFonts w:ascii="Arial" w:hAnsi="Arial" w:hint="default"/>
      </w:rPr>
    </w:lvl>
    <w:lvl w:ilvl="5" w:tplc="D3201A36" w:tentative="1">
      <w:start w:val="1"/>
      <w:numFmt w:val="bullet"/>
      <w:lvlText w:val="•"/>
      <w:lvlJc w:val="left"/>
      <w:pPr>
        <w:tabs>
          <w:tab w:val="num" w:pos="4320"/>
        </w:tabs>
        <w:ind w:left="4320" w:hanging="360"/>
      </w:pPr>
      <w:rPr>
        <w:rFonts w:ascii="Arial" w:hAnsi="Arial" w:hint="default"/>
      </w:rPr>
    </w:lvl>
    <w:lvl w:ilvl="6" w:tplc="FD320A58" w:tentative="1">
      <w:start w:val="1"/>
      <w:numFmt w:val="bullet"/>
      <w:lvlText w:val="•"/>
      <w:lvlJc w:val="left"/>
      <w:pPr>
        <w:tabs>
          <w:tab w:val="num" w:pos="5040"/>
        </w:tabs>
        <w:ind w:left="5040" w:hanging="360"/>
      </w:pPr>
      <w:rPr>
        <w:rFonts w:ascii="Arial" w:hAnsi="Arial" w:hint="default"/>
      </w:rPr>
    </w:lvl>
    <w:lvl w:ilvl="7" w:tplc="4F2EEDCA" w:tentative="1">
      <w:start w:val="1"/>
      <w:numFmt w:val="bullet"/>
      <w:lvlText w:val="•"/>
      <w:lvlJc w:val="left"/>
      <w:pPr>
        <w:tabs>
          <w:tab w:val="num" w:pos="5760"/>
        </w:tabs>
        <w:ind w:left="5760" w:hanging="360"/>
      </w:pPr>
      <w:rPr>
        <w:rFonts w:ascii="Arial" w:hAnsi="Arial" w:hint="default"/>
      </w:rPr>
    </w:lvl>
    <w:lvl w:ilvl="8" w:tplc="EB7C794E" w:tentative="1">
      <w:start w:val="1"/>
      <w:numFmt w:val="bullet"/>
      <w:lvlText w:val="•"/>
      <w:lvlJc w:val="left"/>
      <w:pPr>
        <w:tabs>
          <w:tab w:val="num" w:pos="6480"/>
        </w:tabs>
        <w:ind w:left="6480" w:hanging="360"/>
      </w:pPr>
      <w:rPr>
        <w:rFonts w:ascii="Arial" w:hAnsi="Arial" w:hint="default"/>
      </w:rPr>
    </w:lvl>
  </w:abstractNum>
  <w:abstractNum w:abstractNumId="6">
    <w:nsid w:val="55EEC3D5"/>
    <w:multiLevelType w:val="singleLevel"/>
    <w:tmpl w:val="55EEC3D5"/>
    <w:lvl w:ilvl="0">
      <w:start w:val="1"/>
      <w:numFmt w:val="bullet"/>
      <w:lvlText w:val=""/>
      <w:lvlJc w:val="left"/>
      <w:pPr>
        <w:tabs>
          <w:tab w:val="num" w:pos="420"/>
        </w:tabs>
        <w:ind w:left="420" w:hanging="420"/>
      </w:pPr>
      <w:rPr>
        <w:rFonts w:ascii="Wingdings" w:hAnsi="Wingdings" w:hint="default"/>
      </w:rPr>
    </w:lvl>
  </w:abstractNum>
  <w:abstractNum w:abstractNumId="7">
    <w:nsid w:val="62A80163"/>
    <w:multiLevelType w:val="hybridMultilevel"/>
    <w:tmpl w:val="E4F2DBA2"/>
    <w:lvl w:ilvl="0" w:tplc="72941932">
      <w:start w:val="1"/>
      <w:numFmt w:val="bullet"/>
      <w:lvlText w:val="•"/>
      <w:lvlJc w:val="left"/>
      <w:pPr>
        <w:tabs>
          <w:tab w:val="num" w:pos="720"/>
        </w:tabs>
        <w:ind w:left="720" w:hanging="360"/>
      </w:pPr>
      <w:rPr>
        <w:rFonts w:ascii="Arial" w:hAnsi="Arial" w:hint="default"/>
      </w:rPr>
    </w:lvl>
    <w:lvl w:ilvl="1" w:tplc="EF2AC49E" w:tentative="1">
      <w:start w:val="1"/>
      <w:numFmt w:val="bullet"/>
      <w:lvlText w:val="•"/>
      <w:lvlJc w:val="left"/>
      <w:pPr>
        <w:tabs>
          <w:tab w:val="num" w:pos="1440"/>
        </w:tabs>
        <w:ind w:left="1440" w:hanging="360"/>
      </w:pPr>
      <w:rPr>
        <w:rFonts w:ascii="Arial" w:hAnsi="Arial" w:hint="default"/>
      </w:rPr>
    </w:lvl>
    <w:lvl w:ilvl="2" w:tplc="96C819F0" w:tentative="1">
      <w:start w:val="1"/>
      <w:numFmt w:val="bullet"/>
      <w:lvlText w:val="•"/>
      <w:lvlJc w:val="left"/>
      <w:pPr>
        <w:tabs>
          <w:tab w:val="num" w:pos="2160"/>
        </w:tabs>
        <w:ind w:left="2160" w:hanging="360"/>
      </w:pPr>
      <w:rPr>
        <w:rFonts w:ascii="Arial" w:hAnsi="Arial" w:hint="default"/>
      </w:rPr>
    </w:lvl>
    <w:lvl w:ilvl="3" w:tplc="54C80256" w:tentative="1">
      <w:start w:val="1"/>
      <w:numFmt w:val="bullet"/>
      <w:lvlText w:val="•"/>
      <w:lvlJc w:val="left"/>
      <w:pPr>
        <w:tabs>
          <w:tab w:val="num" w:pos="2880"/>
        </w:tabs>
        <w:ind w:left="2880" w:hanging="360"/>
      </w:pPr>
      <w:rPr>
        <w:rFonts w:ascii="Arial" w:hAnsi="Arial" w:hint="default"/>
      </w:rPr>
    </w:lvl>
    <w:lvl w:ilvl="4" w:tplc="DE367A5A" w:tentative="1">
      <w:start w:val="1"/>
      <w:numFmt w:val="bullet"/>
      <w:lvlText w:val="•"/>
      <w:lvlJc w:val="left"/>
      <w:pPr>
        <w:tabs>
          <w:tab w:val="num" w:pos="3600"/>
        </w:tabs>
        <w:ind w:left="3600" w:hanging="360"/>
      </w:pPr>
      <w:rPr>
        <w:rFonts w:ascii="Arial" w:hAnsi="Arial" w:hint="default"/>
      </w:rPr>
    </w:lvl>
    <w:lvl w:ilvl="5" w:tplc="62C0C346" w:tentative="1">
      <w:start w:val="1"/>
      <w:numFmt w:val="bullet"/>
      <w:lvlText w:val="•"/>
      <w:lvlJc w:val="left"/>
      <w:pPr>
        <w:tabs>
          <w:tab w:val="num" w:pos="4320"/>
        </w:tabs>
        <w:ind w:left="4320" w:hanging="360"/>
      </w:pPr>
      <w:rPr>
        <w:rFonts w:ascii="Arial" w:hAnsi="Arial" w:hint="default"/>
      </w:rPr>
    </w:lvl>
    <w:lvl w:ilvl="6" w:tplc="C5B40AE6" w:tentative="1">
      <w:start w:val="1"/>
      <w:numFmt w:val="bullet"/>
      <w:lvlText w:val="•"/>
      <w:lvlJc w:val="left"/>
      <w:pPr>
        <w:tabs>
          <w:tab w:val="num" w:pos="5040"/>
        </w:tabs>
        <w:ind w:left="5040" w:hanging="360"/>
      </w:pPr>
      <w:rPr>
        <w:rFonts w:ascii="Arial" w:hAnsi="Arial" w:hint="default"/>
      </w:rPr>
    </w:lvl>
    <w:lvl w:ilvl="7" w:tplc="9C68BB88" w:tentative="1">
      <w:start w:val="1"/>
      <w:numFmt w:val="bullet"/>
      <w:lvlText w:val="•"/>
      <w:lvlJc w:val="left"/>
      <w:pPr>
        <w:tabs>
          <w:tab w:val="num" w:pos="5760"/>
        </w:tabs>
        <w:ind w:left="5760" w:hanging="360"/>
      </w:pPr>
      <w:rPr>
        <w:rFonts w:ascii="Arial" w:hAnsi="Arial" w:hint="default"/>
      </w:rPr>
    </w:lvl>
    <w:lvl w:ilvl="8" w:tplc="F2E629E0" w:tentative="1">
      <w:start w:val="1"/>
      <w:numFmt w:val="bullet"/>
      <w:lvlText w:val="•"/>
      <w:lvlJc w:val="left"/>
      <w:pPr>
        <w:tabs>
          <w:tab w:val="num" w:pos="6480"/>
        </w:tabs>
        <w:ind w:left="6480" w:hanging="360"/>
      </w:pPr>
      <w:rPr>
        <w:rFonts w:ascii="Arial" w:hAnsi="Arial" w:hint="default"/>
      </w:rPr>
    </w:lvl>
  </w:abstractNum>
  <w:abstractNum w:abstractNumId="8">
    <w:nsid w:val="6A093253"/>
    <w:multiLevelType w:val="hybridMultilevel"/>
    <w:tmpl w:val="06D6A75A"/>
    <w:lvl w:ilvl="0" w:tplc="A8AA1B4E">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7"/>
  </w:num>
  <w:num w:numId="4">
    <w:abstractNumId w:val="1"/>
  </w:num>
  <w:num w:numId="5">
    <w:abstractNumId w:val="3"/>
  </w:num>
  <w:num w:numId="6">
    <w:abstractNumId w:val="2"/>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F5F"/>
    <w:rsid w:val="000027E5"/>
    <w:rsid w:val="00006CA1"/>
    <w:rsid w:val="0001319D"/>
    <w:rsid w:val="00014E47"/>
    <w:rsid w:val="000307A2"/>
    <w:rsid w:val="00032006"/>
    <w:rsid w:val="00047356"/>
    <w:rsid w:val="000523E7"/>
    <w:rsid w:val="00053281"/>
    <w:rsid w:val="00060027"/>
    <w:rsid w:val="0006178C"/>
    <w:rsid w:val="00065E3A"/>
    <w:rsid w:val="00066628"/>
    <w:rsid w:val="000967D9"/>
    <w:rsid w:val="000A35F9"/>
    <w:rsid w:val="000A743B"/>
    <w:rsid w:val="000C28AD"/>
    <w:rsid w:val="000D0A18"/>
    <w:rsid w:val="00101921"/>
    <w:rsid w:val="00120B4C"/>
    <w:rsid w:val="001308E9"/>
    <w:rsid w:val="001633E8"/>
    <w:rsid w:val="001825C7"/>
    <w:rsid w:val="001A064E"/>
    <w:rsid w:val="001A4321"/>
    <w:rsid w:val="001B474F"/>
    <w:rsid w:val="001C0E91"/>
    <w:rsid w:val="001C755B"/>
    <w:rsid w:val="00202786"/>
    <w:rsid w:val="002045DE"/>
    <w:rsid w:val="0020552F"/>
    <w:rsid w:val="00297C6A"/>
    <w:rsid w:val="002A1E1B"/>
    <w:rsid w:val="002B0E56"/>
    <w:rsid w:val="002E48DE"/>
    <w:rsid w:val="00311890"/>
    <w:rsid w:val="00313103"/>
    <w:rsid w:val="00343CF4"/>
    <w:rsid w:val="003751BC"/>
    <w:rsid w:val="003C044E"/>
    <w:rsid w:val="003C7F43"/>
    <w:rsid w:val="003F5499"/>
    <w:rsid w:val="0040064A"/>
    <w:rsid w:val="00401720"/>
    <w:rsid w:val="004051EC"/>
    <w:rsid w:val="004226E4"/>
    <w:rsid w:val="00427625"/>
    <w:rsid w:val="004409DF"/>
    <w:rsid w:val="00451023"/>
    <w:rsid w:val="004514D5"/>
    <w:rsid w:val="00452A9D"/>
    <w:rsid w:val="004B0C62"/>
    <w:rsid w:val="004D2EC5"/>
    <w:rsid w:val="004F143D"/>
    <w:rsid w:val="00506A78"/>
    <w:rsid w:val="005071DE"/>
    <w:rsid w:val="00507E61"/>
    <w:rsid w:val="005A724C"/>
    <w:rsid w:val="005B3F7D"/>
    <w:rsid w:val="005B6184"/>
    <w:rsid w:val="005C21C4"/>
    <w:rsid w:val="005C7630"/>
    <w:rsid w:val="006158C4"/>
    <w:rsid w:val="006221AC"/>
    <w:rsid w:val="00654CFB"/>
    <w:rsid w:val="006555FF"/>
    <w:rsid w:val="00663837"/>
    <w:rsid w:val="00666173"/>
    <w:rsid w:val="006B0896"/>
    <w:rsid w:val="00725D27"/>
    <w:rsid w:val="007719D2"/>
    <w:rsid w:val="0078328C"/>
    <w:rsid w:val="007B6C0A"/>
    <w:rsid w:val="007C54F5"/>
    <w:rsid w:val="007E29D3"/>
    <w:rsid w:val="007E786B"/>
    <w:rsid w:val="008161F7"/>
    <w:rsid w:val="00866268"/>
    <w:rsid w:val="00871F5F"/>
    <w:rsid w:val="00872647"/>
    <w:rsid w:val="00886B34"/>
    <w:rsid w:val="008879A1"/>
    <w:rsid w:val="008D46D9"/>
    <w:rsid w:val="008F78FD"/>
    <w:rsid w:val="008F7F42"/>
    <w:rsid w:val="009106EB"/>
    <w:rsid w:val="009154C2"/>
    <w:rsid w:val="00921867"/>
    <w:rsid w:val="00931728"/>
    <w:rsid w:val="009B7982"/>
    <w:rsid w:val="009D3CC0"/>
    <w:rsid w:val="009E4D57"/>
    <w:rsid w:val="00A26529"/>
    <w:rsid w:val="00A376EB"/>
    <w:rsid w:val="00A5792A"/>
    <w:rsid w:val="00A7489C"/>
    <w:rsid w:val="00A76B85"/>
    <w:rsid w:val="00A84AC8"/>
    <w:rsid w:val="00A85C91"/>
    <w:rsid w:val="00AB72EA"/>
    <w:rsid w:val="00AE1934"/>
    <w:rsid w:val="00AE4474"/>
    <w:rsid w:val="00AF4F89"/>
    <w:rsid w:val="00B10CC2"/>
    <w:rsid w:val="00B73A5B"/>
    <w:rsid w:val="00BC6205"/>
    <w:rsid w:val="00BD25EC"/>
    <w:rsid w:val="00C043EC"/>
    <w:rsid w:val="00C3312D"/>
    <w:rsid w:val="00C405FD"/>
    <w:rsid w:val="00C43862"/>
    <w:rsid w:val="00C71740"/>
    <w:rsid w:val="00C9392D"/>
    <w:rsid w:val="00CB49D6"/>
    <w:rsid w:val="00CF0CAB"/>
    <w:rsid w:val="00D03626"/>
    <w:rsid w:val="00D30A17"/>
    <w:rsid w:val="00D337EC"/>
    <w:rsid w:val="00D43B4B"/>
    <w:rsid w:val="00D46F5A"/>
    <w:rsid w:val="00D55BBC"/>
    <w:rsid w:val="00D64A02"/>
    <w:rsid w:val="00D73CD3"/>
    <w:rsid w:val="00D823D6"/>
    <w:rsid w:val="00D862F5"/>
    <w:rsid w:val="00D96C9A"/>
    <w:rsid w:val="00DB19AB"/>
    <w:rsid w:val="00DB5A54"/>
    <w:rsid w:val="00DE16E5"/>
    <w:rsid w:val="00E05325"/>
    <w:rsid w:val="00E42503"/>
    <w:rsid w:val="00E61156"/>
    <w:rsid w:val="00E77FAD"/>
    <w:rsid w:val="00E84097"/>
    <w:rsid w:val="00E9243E"/>
    <w:rsid w:val="00EA1DAF"/>
    <w:rsid w:val="00EB522A"/>
    <w:rsid w:val="00EE12D1"/>
    <w:rsid w:val="00EF06BB"/>
    <w:rsid w:val="00EF638B"/>
    <w:rsid w:val="00F23A8C"/>
    <w:rsid w:val="00F35867"/>
    <w:rsid w:val="00F758E0"/>
    <w:rsid w:val="00F84B56"/>
    <w:rsid w:val="00F963B1"/>
    <w:rsid w:val="00F972CC"/>
    <w:rsid w:val="00F974C8"/>
    <w:rsid w:val="00FB085F"/>
    <w:rsid w:val="00FE4401"/>
    <w:rsid w:val="00FF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BD25EC"/>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semiHidden/>
    <w:unhideWhenUsed/>
    <w:qFormat/>
    <w:rsid w:val="00BD25EC"/>
    <w:pPr>
      <w:keepNext/>
      <w:keepLines/>
      <w:widowControl/>
      <w:spacing w:before="260" w:after="260" w:line="416" w:lineRule="auto"/>
      <w:jc w:val="left"/>
      <w:outlineLvl w:val="2"/>
    </w:pPr>
    <w:rPr>
      <w:rFonts w:ascii="Times New Roman" w:eastAsia="宋体"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6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16E5"/>
    <w:rPr>
      <w:sz w:val="18"/>
      <w:szCs w:val="18"/>
    </w:rPr>
  </w:style>
  <w:style w:type="paragraph" w:styleId="a4">
    <w:name w:val="footer"/>
    <w:basedOn w:val="a"/>
    <w:link w:val="Char0"/>
    <w:uiPriority w:val="99"/>
    <w:unhideWhenUsed/>
    <w:rsid w:val="00DE16E5"/>
    <w:pPr>
      <w:tabs>
        <w:tab w:val="center" w:pos="4153"/>
        <w:tab w:val="right" w:pos="8306"/>
      </w:tabs>
      <w:snapToGrid w:val="0"/>
      <w:jc w:val="left"/>
    </w:pPr>
    <w:rPr>
      <w:sz w:val="18"/>
      <w:szCs w:val="18"/>
    </w:rPr>
  </w:style>
  <w:style w:type="character" w:customStyle="1" w:styleId="Char0">
    <w:name w:val="页脚 Char"/>
    <w:basedOn w:val="a0"/>
    <w:link w:val="a4"/>
    <w:uiPriority w:val="99"/>
    <w:rsid w:val="00DE16E5"/>
    <w:rPr>
      <w:sz w:val="18"/>
      <w:szCs w:val="18"/>
    </w:rPr>
  </w:style>
  <w:style w:type="paragraph" w:styleId="a5">
    <w:name w:val="Balloon Text"/>
    <w:basedOn w:val="a"/>
    <w:link w:val="Char1"/>
    <w:uiPriority w:val="99"/>
    <w:semiHidden/>
    <w:unhideWhenUsed/>
    <w:rsid w:val="00DE16E5"/>
    <w:rPr>
      <w:sz w:val="18"/>
      <w:szCs w:val="18"/>
    </w:rPr>
  </w:style>
  <w:style w:type="character" w:customStyle="1" w:styleId="Char1">
    <w:name w:val="批注框文本 Char"/>
    <w:basedOn w:val="a0"/>
    <w:link w:val="a5"/>
    <w:uiPriority w:val="99"/>
    <w:semiHidden/>
    <w:rsid w:val="00DE16E5"/>
    <w:rPr>
      <w:sz w:val="18"/>
      <w:szCs w:val="18"/>
    </w:rPr>
  </w:style>
  <w:style w:type="paragraph" w:styleId="a6">
    <w:name w:val="List Paragraph"/>
    <w:basedOn w:val="a"/>
    <w:uiPriority w:val="34"/>
    <w:qFormat/>
    <w:rsid w:val="009106EB"/>
    <w:pPr>
      <w:ind w:firstLineChars="200" w:firstLine="420"/>
    </w:pPr>
  </w:style>
  <w:style w:type="paragraph" w:styleId="a7">
    <w:name w:val="Normal (Web)"/>
    <w:basedOn w:val="a"/>
    <w:uiPriority w:val="99"/>
    <w:semiHidden/>
    <w:unhideWhenUsed/>
    <w:rsid w:val="009E4D57"/>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BD25EC"/>
    <w:rPr>
      <w:rFonts w:ascii="Cambria" w:eastAsia="宋体" w:hAnsi="Cambria" w:cs="Times New Roman"/>
      <w:b/>
      <w:bCs/>
      <w:sz w:val="32"/>
      <w:szCs w:val="32"/>
    </w:rPr>
  </w:style>
  <w:style w:type="character" w:customStyle="1" w:styleId="3Char">
    <w:name w:val="标题 3 Char"/>
    <w:basedOn w:val="a0"/>
    <w:link w:val="3"/>
    <w:semiHidden/>
    <w:rsid w:val="00BD25EC"/>
    <w:rPr>
      <w:rFonts w:ascii="Times New Roman" w:eastAsia="宋体" w:hAnsi="Times New Roman" w:cs="Times New Roman"/>
      <w:b/>
      <w:bCs/>
      <w:kern w:val="0"/>
      <w:sz w:val="32"/>
      <w:szCs w:val="32"/>
    </w:rPr>
  </w:style>
  <w:style w:type="paragraph" w:styleId="a8">
    <w:name w:val="Date"/>
    <w:basedOn w:val="a"/>
    <w:next w:val="a"/>
    <w:link w:val="Char2"/>
    <w:uiPriority w:val="99"/>
    <w:semiHidden/>
    <w:unhideWhenUsed/>
    <w:rsid w:val="00A76B85"/>
    <w:pPr>
      <w:ind w:leftChars="2500" w:left="100"/>
    </w:pPr>
  </w:style>
  <w:style w:type="character" w:customStyle="1" w:styleId="Char2">
    <w:name w:val="日期 Char"/>
    <w:basedOn w:val="a0"/>
    <w:link w:val="a8"/>
    <w:uiPriority w:val="99"/>
    <w:semiHidden/>
    <w:rsid w:val="00A76B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BD25EC"/>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semiHidden/>
    <w:unhideWhenUsed/>
    <w:qFormat/>
    <w:rsid w:val="00BD25EC"/>
    <w:pPr>
      <w:keepNext/>
      <w:keepLines/>
      <w:widowControl/>
      <w:spacing w:before="260" w:after="260" w:line="416" w:lineRule="auto"/>
      <w:jc w:val="left"/>
      <w:outlineLvl w:val="2"/>
    </w:pPr>
    <w:rPr>
      <w:rFonts w:ascii="Times New Roman" w:eastAsia="宋体"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6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16E5"/>
    <w:rPr>
      <w:sz w:val="18"/>
      <w:szCs w:val="18"/>
    </w:rPr>
  </w:style>
  <w:style w:type="paragraph" w:styleId="a4">
    <w:name w:val="footer"/>
    <w:basedOn w:val="a"/>
    <w:link w:val="Char0"/>
    <w:uiPriority w:val="99"/>
    <w:unhideWhenUsed/>
    <w:rsid w:val="00DE16E5"/>
    <w:pPr>
      <w:tabs>
        <w:tab w:val="center" w:pos="4153"/>
        <w:tab w:val="right" w:pos="8306"/>
      </w:tabs>
      <w:snapToGrid w:val="0"/>
      <w:jc w:val="left"/>
    </w:pPr>
    <w:rPr>
      <w:sz w:val="18"/>
      <w:szCs w:val="18"/>
    </w:rPr>
  </w:style>
  <w:style w:type="character" w:customStyle="1" w:styleId="Char0">
    <w:name w:val="页脚 Char"/>
    <w:basedOn w:val="a0"/>
    <w:link w:val="a4"/>
    <w:uiPriority w:val="99"/>
    <w:rsid w:val="00DE16E5"/>
    <w:rPr>
      <w:sz w:val="18"/>
      <w:szCs w:val="18"/>
    </w:rPr>
  </w:style>
  <w:style w:type="paragraph" w:styleId="a5">
    <w:name w:val="Balloon Text"/>
    <w:basedOn w:val="a"/>
    <w:link w:val="Char1"/>
    <w:uiPriority w:val="99"/>
    <w:semiHidden/>
    <w:unhideWhenUsed/>
    <w:rsid w:val="00DE16E5"/>
    <w:rPr>
      <w:sz w:val="18"/>
      <w:szCs w:val="18"/>
    </w:rPr>
  </w:style>
  <w:style w:type="character" w:customStyle="1" w:styleId="Char1">
    <w:name w:val="批注框文本 Char"/>
    <w:basedOn w:val="a0"/>
    <w:link w:val="a5"/>
    <w:uiPriority w:val="99"/>
    <w:semiHidden/>
    <w:rsid w:val="00DE16E5"/>
    <w:rPr>
      <w:sz w:val="18"/>
      <w:szCs w:val="18"/>
    </w:rPr>
  </w:style>
  <w:style w:type="paragraph" w:styleId="a6">
    <w:name w:val="List Paragraph"/>
    <w:basedOn w:val="a"/>
    <w:uiPriority w:val="34"/>
    <w:qFormat/>
    <w:rsid w:val="009106EB"/>
    <w:pPr>
      <w:ind w:firstLineChars="200" w:firstLine="420"/>
    </w:pPr>
  </w:style>
  <w:style w:type="paragraph" w:styleId="a7">
    <w:name w:val="Normal (Web)"/>
    <w:basedOn w:val="a"/>
    <w:uiPriority w:val="99"/>
    <w:semiHidden/>
    <w:unhideWhenUsed/>
    <w:rsid w:val="009E4D57"/>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BD25EC"/>
    <w:rPr>
      <w:rFonts w:ascii="Cambria" w:eastAsia="宋体" w:hAnsi="Cambria" w:cs="Times New Roman"/>
      <w:b/>
      <w:bCs/>
      <w:sz w:val="32"/>
      <w:szCs w:val="32"/>
    </w:rPr>
  </w:style>
  <w:style w:type="character" w:customStyle="1" w:styleId="3Char">
    <w:name w:val="标题 3 Char"/>
    <w:basedOn w:val="a0"/>
    <w:link w:val="3"/>
    <w:semiHidden/>
    <w:rsid w:val="00BD25EC"/>
    <w:rPr>
      <w:rFonts w:ascii="Times New Roman" w:eastAsia="宋体" w:hAnsi="Times New Roman" w:cs="Times New Roman"/>
      <w:b/>
      <w:bCs/>
      <w:kern w:val="0"/>
      <w:sz w:val="32"/>
      <w:szCs w:val="32"/>
    </w:rPr>
  </w:style>
  <w:style w:type="paragraph" w:styleId="a8">
    <w:name w:val="Date"/>
    <w:basedOn w:val="a"/>
    <w:next w:val="a"/>
    <w:link w:val="Char2"/>
    <w:uiPriority w:val="99"/>
    <w:semiHidden/>
    <w:unhideWhenUsed/>
    <w:rsid w:val="00A76B85"/>
    <w:pPr>
      <w:ind w:leftChars="2500" w:left="100"/>
    </w:pPr>
  </w:style>
  <w:style w:type="character" w:customStyle="1" w:styleId="Char2">
    <w:name w:val="日期 Char"/>
    <w:basedOn w:val="a0"/>
    <w:link w:val="a8"/>
    <w:uiPriority w:val="99"/>
    <w:semiHidden/>
    <w:rsid w:val="00A76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4246">
      <w:bodyDiv w:val="1"/>
      <w:marLeft w:val="0"/>
      <w:marRight w:val="0"/>
      <w:marTop w:val="0"/>
      <w:marBottom w:val="0"/>
      <w:divBdr>
        <w:top w:val="none" w:sz="0" w:space="0" w:color="auto"/>
        <w:left w:val="none" w:sz="0" w:space="0" w:color="auto"/>
        <w:bottom w:val="none" w:sz="0" w:space="0" w:color="auto"/>
        <w:right w:val="none" w:sz="0" w:space="0" w:color="auto"/>
      </w:divBdr>
      <w:divsChild>
        <w:div w:id="1089814180">
          <w:marLeft w:val="547"/>
          <w:marRight w:val="0"/>
          <w:marTop w:val="0"/>
          <w:marBottom w:val="0"/>
          <w:divBdr>
            <w:top w:val="none" w:sz="0" w:space="0" w:color="auto"/>
            <w:left w:val="none" w:sz="0" w:space="0" w:color="auto"/>
            <w:bottom w:val="none" w:sz="0" w:space="0" w:color="auto"/>
            <w:right w:val="none" w:sz="0" w:space="0" w:color="auto"/>
          </w:divBdr>
        </w:div>
        <w:div w:id="1345086408">
          <w:marLeft w:val="547"/>
          <w:marRight w:val="0"/>
          <w:marTop w:val="0"/>
          <w:marBottom w:val="0"/>
          <w:divBdr>
            <w:top w:val="none" w:sz="0" w:space="0" w:color="auto"/>
            <w:left w:val="none" w:sz="0" w:space="0" w:color="auto"/>
            <w:bottom w:val="none" w:sz="0" w:space="0" w:color="auto"/>
            <w:right w:val="none" w:sz="0" w:space="0" w:color="auto"/>
          </w:divBdr>
        </w:div>
        <w:div w:id="1188174223">
          <w:marLeft w:val="547"/>
          <w:marRight w:val="0"/>
          <w:marTop w:val="0"/>
          <w:marBottom w:val="0"/>
          <w:divBdr>
            <w:top w:val="none" w:sz="0" w:space="0" w:color="auto"/>
            <w:left w:val="none" w:sz="0" w:space="0" w:color="auto"/>
            <w:bottom w:val="none" w:sz="0" w:space="0" w:color="auto"/>
            <w:right w:val="none" w:sz="0" w:space="0" w:color="auto"/>
          </w:divBdr>
        </w:div>
      </w:divsChild>
    </w:div>
    <w:div w:id="290794191">
      <w:bodyDiv w:val="1"/>
      <w:marLeft w:val="0"/>
      <w:marRight w:val="0"/>
      <w:marTop w:val="0"/>
      <w:marBottom w:val="0"/>
      <w:divBdr>
        <w:top w:val="none" w:sz="0" w:space="0" w:color="auto"/>
        <w:left w:val="none" w:sz="0" w:space="0" w:color="auto"/>
        <w:bottom w:val="none" w:sz="0" w:space="0" w:color="auto"/>
        <w:right w:val="none" w:sz="0" w:space="0" w:color="auto"/>
      </w:divBdr>
    </w:div>
    <w:div w:id="303630494">
      <w:bodyDiv w:val="1"/>
      <w:marLeft w:val="0"/>
      <w:marRight w:val="0"/>
      <w:marTop w:val="0"/>
      <w:marBottom w:val="0"/>
      <w:divBdr>
        <w:top w:val="none" w:sz="0" w:space="0" w:color="auto"/>
        <w:left w:val="none" w:sz="0" w:space="0" w:color="auto"/>
        <w:bottom w:val="none" w:sz="0" w:space="0" w:color="auto"/>
        <w:right w:val="none" w:sz="0" w:space="0" w:color="auto"/>
      </w:divBdr>
    </w:div>
    <w:div w:id="376667418">
      <w:bodyDiv w:val="1"/>
      <w:marLeft w:val="0"/>
      <w:marRight w:val="0"/>
      <w:marTop w:val="0"/>
      <w:marBottom w:val="0"/>
      <w:divBdr>
        <w:top w:val="none" w:sz="0" w:space="0" w:color="auto"/>
        <w:left w:val="none" w:sz="0" w:space="0" w:color="auto"/>
        <w:bottom w:val="none" w:sz="0" w:space="0" w:color="auto"/>
        <w:right w:val="none" w:sz="0" w:space="0" w:color="auto"/>
      </w:divBdr>
    </w:div>
    <w:div w:id="756287716">
      <w:bodyDiv w:val="1"/>
      <w:marLeft w:val="0"/>
      <w:marRight w:val="0"/>
      <w:marTop w:val="0"/>
      <w:marBottom w:val="0"/>
      <w:divBdr>
        <w:top w:val="none" w:sz="0" w:space="0" w:color="auto"/>
        <w:left w:val="none" w:sz="0" w:space="0" w:color="auto"/>
        <w:bottom w:val="none" w:sz="0" w:space="0" w:color="auto"/>
        <w:right w:val="none" w:sz="0" w:space="0" w:color="auto"/>
      </w:divBdr>
    </w:div>
    <w:div w:id="819225111">
      <w:bodyDiv w:val="1"/>
      <w:marLeft w:val="0"/>
      <w:marRight w:val="0"/>
      <w:marTop w:val="0"/>
      <w:marBottom w:val="0"/>
      <w:divBdr>
        <w:top w:val="none" w:sz="0" w:space="0" w:color="auto"/>
        <w:left w:val="none" w:sz="0" w:space="0" w:color="auto"/>
        <w:bottom w:val="none" w:sz="0" w:space="0" w:color="auto"/>
        <w:right w:val="none" w:sz="0" w:space="0" w:color="auto"/>
      </w:divBdr>
    </w:div>
    <w:div w:id="929121942">
      <w:bodyDiv w:val="1"/>
      <w:marLeft w:val="0"/>
      <w:marRight w:val="0"/>
      <w:marTop w:val="0"/>
      <w:marBottom w:val="0"/>
      <w:divBdr>
        <w:top w:val="none" w:sz="0" w:space="0" w:color="auto"/>
        <w:left w:val="none" w:sz="0" w:space="0" w:color="auto"/>
        <w:bottom w:val="none" w:sz="0" w:space="0" w:color="auto"/>
        <w:right w:val="none" w:sz="0" w:space="0" w:color="auto"/>
      </w:divBdr>
      <w:divsChild>
        <w:div w:id="1541816876">
          <w:marLeft w:val="547"/>
          <w:marRight w:val="0"/>
          <w:marTop w:val="0"/>
          <w:marBottom w:val="0"/>
          <w:divBdr>
            <w:top w:val="none" w:sz="0" w:space="0" w:color="auto"/>
            <w:left w:val="none" w:sz="0" w:space="0" w:color="auto"/>
            <w:bottom w:val="none" w:sz="0" w:space="0" w:color="auto"/>
            <w:right w:val="none" w:sz="0" w:space="0" w:color="auto"/>
          </w:divBdr>
        </w:div>
      </w:divsChild>
    </w:div>
    <w:div w:id="1042630581">
      <w:bodyDiv w:val="1"/>
      <w:marLeft w:val="0"/>
      <w:marRight w:val="0"/>
      <w:marTop w:val="0"/>
      <w:marBottom w:val="0"/>
      <w:divBdr>
        <w:top w:val="none" w:sz="0" w:space="0" w:color="auto"/>
        <w:left w:val="none" w:sz="0" w:space="0" w:color="auto"/>
        <w:bottom w:val="none" w:sz="0" w:space="0" w:color="auto"/>
        <w:right w:val="none" w:sz="0" w:space="0" w:color="auto"/>
      </w:divBdr>
    </w:div>
    <w:div w:id="1054279757">
      <w:bodyDiv w:val="1"/>
      <w:marLeft w:val="0"/>
      <w:marRight w:val="0"/>
      <w:marTop w:val="0"/>
      <w:marBottom w:val="0"/>
      <w:divBdr>
        <w:top w:val="none" w:sz="0" w:space="0" w:color="auto"/>
        <w:left w:val="none" w:sz="0" w:space="0" w:color="auto"/>
        <w:bottom w:val="none" w:sz="0" w:space="0" w:color="auto"/>
        <w:right w:val="none" w:sz="0" w:space="0" w:color="auto"/>
      </w:divBdr>
    </w:div>
    <w:div w:id="1202328975">
      <w:bodyDiv w:val="1"/>
      <w:marLeft w:val="0"/>
      <w:marRight w:val="0"/>
      <w:marTop w:val="0"/>
      <w:marBottom w:val="0"/>
      <w:divBdr>
        <w:top w:val="none" w:sz="0" w:space="0" w:color="auto"/>
        <w:left w:val="none" w:sz="0" w:space="0" w:color="auto"/>
        <w:bottom w:val="none" w:sz="0" w:space="0" w:color="auto"/>
        <w:right w:val="none" w:sz="0" w:space="0" w:color="auto"/>
      </w:divBdr>
      <w:divsChild>
        <w:div w:id="434055856">
          <w:marLeft w:val="0"/>
          <w:marRight w:val="0"/>
          <w:marTop w:val="0"/>
          <w:marBottom w:val="0"/>
          <w:divBdr>
            <w:top w:val="none" w:sz="0" w:space="0" w:color="auto"/>
            <w:left w:val="none" w:sz="0" w:space="0" w:color="auto"/>
            <w:bottom w:val="none" w:sz="0" w:space="0" w:color="auto"/>
            <w:right w:val="none" w:sz="0" w:space="0" w:color="auto"/>
          </w:divBdr>
        </w:div>
      </w:divsChild>
    </w:div>
    <w:div w:id="1245336374">
      <w:bodyDiv w:val="1"/>
      <w:marLeft w:val="0"/>
      <w:marRight w:val="0"/>
      <w:marTop w:val="0"/>
      <w:marBottom w:val="0"/>
      <w:divBdr>
        <w:top w:val="none" w:sz="0" w:space="0" w:color="auto"/>
        <w:left w:val="none" w:sz="0" w:space="0" w:color="auto"/>
        <w:bottom w:val="none" w:sz="0" w:space="0" w:color="auto"/>
        <w:right w:val="none" w:sz="0" w:space="0" w:color="auto"/>
      </w:divBdr>
      <w:divsChild>
        <w:div w:id="2101438849">
          <w:marLeft w:val="547"/>
          <w:marRight w:val="0"/>
          <w:marTop w:val="0"/>
          <w:marBottom w:val="0"/>
          <w:divBdr>
            <w:top w:val="none" w:sz="0" w:space="0" w:color="auto"/>
            <w:left w:val="none" w:sz="0" w:space="0" w:color="auto"/>
            <w:bottom w:val="none" w:sz="0" w:space="0" w:color="auto"/>
            <w:right w:val="none" w:sz="0" w:space="0" w:color="auto"/>
          </w:divBdr>
        </w:div>
        <w:div w:id="337584207">
          <w:marLeft w:val="547"/>
          <w:marRight w:val="0"/>
          <w:marTop w:val="0"/>
          <w:marBottom w:val="0"/>
          <w:divBdr>
            <w:top w:val="none" w:sz="0" w:space="0" w:color="auto"/>
            <w:left w:val="none" w:sz="0" w:space="0" w:color="auto"/>
            <w:bottom w:val="none" w:sz="0" w:space="0" w:color="auto"/>
            <w:right w:val="none" w:sz="0" w:space="0" w:color="auto"/>
          </w:divBdr>
        </w:div>
        <w:div w:id="759519500">
          <w:marLeft w:val="547"/>
          <w:marRight w:val="0"/>
          <w:marTop w:val="0"/>
          <w:marBottom w:val="0"/>
          <w:divBdr>
            <w:top w:val="none" w:sz="0" w:space="0" w:color="auto"/>
            <w:left w:val="none" w:sz="0" w:space="0" w:color="auto"/>
            <w:bottom w:val="none" w:sz="0" w:space="0" w:color="auto"/>
            <w:right w:val="none" w:sz="0" w:space="0" w:color="auto"/>
          </w:divBdr>
        </w:div>
      </w:divsChild>
    </w:div>
    <w:div w:id="1593581863">
      <w:bodyDiv w:val="1"/>
      <w:marLeft w:val="0"/>
      <w:marRight w:val="0"/>
      <w:marTop w:val="0"/>
      <w:marBottom w:val="0"/>
      <w:divBdr>
        <w:top w:val="none" w:sz="0" w:space="0" w:color="auto"/>
        <w:left w:val="none" w:sz="0" w:space="0" w:color="auto"/>
        <w:bottom w:val="none" w:sz="0" w:space="0" w:color="auto"/>
        <w:right w:val="none" w:sz="0" w:space="0" w:color="auto"/>
      </w:divBdr>
    </w:div>
    <w:div w:id="1869025849">
      <w:bodyDiv w:val="1"/>
      <w:marLeft w:val="0"/>
      <w:marRight w:val="0"/>
      <w:marTop w:val="0"/>
      <w:marBottom w:val="0"/>
      <w:divBdr>
        <w:top w:val="none" w:sz="0" w:space="0" w:color="auto"/>
        <w:left w:val="none" w:sz="0" w:space="0" w:color="auto"/>
        <w:bottom w:val="none" w:sz="0" w:space="0" w:color="auto"/>
        <w:right w:val="none" w:sz="0" w:space="0" w:color="auto"/>
      </w:divBdr>
    </w:div>
    <w:div w:id="19110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17D9D-A8B8-4BC2-BF2F-3ABBC0D7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676</Words>
  <Characters>3854</Characters>
  <Application>Microsoft Office Word</Application>
  <DocSecurity>0</DocSecurity>
  <Lines>32</Lines>
  <Paragraphs>9</Paragraphs>
  <ScaleCrop>false</ScaleCrop>
  <Company>tuniu.com</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买一送一星梦邮轮云顶梦号广州（南沙）-那霸-宫古岛-广州（南沙)</dc:title>
  <dc:creator>XiaoFeng</dc:creator>
  <cp:lastModifiedBy>肖峰 xiaofeng (99999)</cp:lastModifiedBy>
  <cp:revision>9</cp:revision>
  <cp:lastPrinted>2017-08-04T01:26:00Z</cp:lastPrinted>
  <dcterms:created xsi:type="dcterms:W3CDTF">2018-01-12T03:46:00Z</dcterms:created>
  <dcterms:modified xsi:type="dcterms:W3CDTF">2018-02-02T06:10:00Z</dcterms:modified>
</cp:coreProperties>
</file>